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2198" w:rsidRPr="007D5DFE" w:rsidRDefault="00F92198" w:rsidP="007D5DFE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F92198" w:rsidRPr="007D5DFE" w:rsidRDefault="00F92198" w:rsidP="007D5DFE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D5DFE" w:rsidRDefault="009D458C" w:rsidP="007D5DF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80175" cy="9630224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630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D5DFE" w:rsidRDefault="007D5DFE" w:rsidP="007D5DF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27D6D" w:rsidRPr="0036335C" w:rsidRDefault="004A363C" w:rsidP="004A36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70D6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E27D6D" w:rsidRPr="0036335C">
        <w:rPr>
          <w:rFonts w:ascii="Times New Roman" w:hAnsi="Times New Roman" w:cs="Times New Roman"/>
          <w:sz w:val="24"/>
          <w:szCs w:val="24"/>
        </w:rPr>
        <w:t xml:space="preserve">Настоящая рабочая программа по музыке для учащихся 1-4 классов составлена </w:t>
      </w:r>
      <w:r w:rsidR="00E27D6D" w:rsidRPr="0036335C">
        <w:rPr>
          <w:rFonts w:ascii="Times New Roman" w:hAnsi="Times New Roman" w:cs="Times New Roman"/>
          <w:i/>
          <w:iCs/>
          <w:color w:val="404040" w:themeColor="text1" w:themeTint="BF"/>
          <w:sz w:val="24"/>
          <w:szCs w:val="24"/>
        </w:rPr>
        <w:t>в соответствии</w:t>
      </w:r>
      <w:r w:rsidR="00E27D6D" w:rsidRPr="0036335C">
        <w:rPr>
          <w:rFonts w:ascii="Times New Roman" w:hAnsi="Times New Roman" w:cs="Times New Roman"/>
          <w:sz w:val="24"/>
          <w:szCs w:val="24"/>
        </w:rPr>
        <w:t xml:space="preserve"> с требованиями Федерального государственного образовательного стандарта начального общего образования, </w:t>
      </w:r>
      <w:r w:rsidR="00E27D6D" w:rsidRPr="0036335C">
        <w:rPr>
          <w:rFonts w:ascii="Times New Roman" w:hAnsi="Times New Roman" w:cs="Times New Roman"/>
          <w:i/>
          <w:iCs/>
          <w:sz w:val="24"/>
          <w:szCs w:val="24"/>
        </w:rPr>
        <w:t>на основе</w:t>
      </w:r>
      <w:r w:rsidR="00E27D6D" w:rsidRPr="0036335C">
        <w:rPr>
          <w:rFonts w:ascii="Times New Roman" w:hAnsi="Times New Roman" w:cs="Times New Roman"/>
          <w:sz w:val="24"/>
          <w:szCs w:val="24"/>
        </w:rPr>
        <w:t xml:space="preserve"> Примерной программы по учебному предмету «Музыка», </w:t>
      </w:r>
      <w:r w:rsidR="00E27D6D" w:rsidRPr="0036335C">
        <w:rPr>
          <w:rFonts w:ascii="Times New Roman" w:hAnsi="Times New Roman" w:cs="Times New Roman"/>
          <w:i/>
          <w:iCs/>
          <w:sz w:val="24"/>
          <w:szCs w:val="24"/>
        </w:rPr>
        <w:t>с учетом</w:t>
      </w:r>
      <w:r w:rsidR="00E27D6D" w:rsidRPr="0036335C">
        <w:rPr>
          <w:rFonts w:ascii="Times New Roman" w:hAnsi="Times New Roman" w:cs="Times New Roman"/>
          <w:sz w:val="24"/>
          <w:szCs w:val="24"/>
        </w:rPr>
        <w:t xml:space="preserve"> авторской программы Г. П. Сергеевой, Е. Д. Критской, Т. С. </w:t>
      </w:r>
      <w:proofErr w:type="spellStart"/>
      <w:r w:rsidR="00E27D6D" w:rsidRPr="0036335C">
        <w:rPr>
          <w:rFonts w:ascii="Times New Roman" w:hAnsi="Times New Roman" w:cs="Times New Roman"/>
          <w:sz w:val="24"/>
          <w:szCs w:val="24"/>
        </w:rPr>
        <w:t>Шмагиной</w:t>
      </w:r>
      <w:proofErr w:type="spellEnd"/>
      <w:r w:rsidR="00E27D6D" w:rsidRPr="0036335C">
        <w:rPr>
          <w:rFonts w:ascii="Times New Roman" w:hAnsi="Times New Roman" w:cs="Times New Roman"/>
          <w:sz w:val="24"/>
          <w:szCs w:val="24"/>
        </w:rPr>
        <w:t xml:space="preserve"> «Музыка. Ра</w:t>
      </w:r>
      <w:r w:rsidR="009B513E" w:rsidRPr="0036335C">
        <w:rPr>
          <w:rFonts w:ascii="Times New Roman" w:hAnsi="Times New Roman" w:cs="Times New Roman"/>
          <w:sz w:val="24"/>
          <w:szCs w:val="24"/>
        </w:rPr>
        <w:t>бочие программы»</w:t>
      </w:r>
      <w:r w:rsidR="003705A3" w:rsidRPr="0036335C">
        <w:rPr>
          <w:rFonts w:ascii="Times New Roman" w:hAnsi="Times New Roman" w:cs="Times New Roman"/>
          <w:sz w:val="24"/>
          <w:szCs w:val="24"/>
        </w:rPr>
        <w:t>.</w:t>
      </w:r>
    </w:p>
    <w:p w:rsidR="00E27D6D" w:rsidRPr="0036335C" w:rsidRDefault="00E27D6D" w:rsidP="007D5DFE">
      <w:pPr>
        <w:spacing w:after="0" w:line="240" w:lineRule="auto"/>
        <w:ind w:firstLine="284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6335C">
        <w:rPr>
          <w:rFonts w:ascii="Times New Roman" w:hAnsi="Times New Roman" w:cs="Times New Roman"/>
          <w:sz w:val="24"/>
          <w:szCs w:val="24"/>
        </w:rPr>
        <w:t xml:space="preserve"> Реализуется предметная линия </w:t>
      </w:r>
      <w:r w:rsidR="00D876CC" w:rsidRPr="0036335C">
        <w:rPr>
          <w:rFonts w:ascii="Times New Roman" w:hAnsi="Times New Roman" w:cs="Times New Roman"/>
          <w:sz w:val="24"/>
          <w:szCs w:val="24"/>
        </w:rPr>
        <w:t>учебников Г. П. Сергеевой, Е. Д. Критской.</w:t>
      </w:r>
      <w:r w:rsidRPr="0036335C">
        <w:rPr>
          <w:rFonts w:ascii="Times New Roman" w:hAnsi="Times New Roman" w:cs="Times New Roman"/>
          <w:sz w:val="24"/>
          <w:szCs w:val="24"/>
        </w:rPr>
        <w:t xml:space="preserve">- М.: Просвещение, </w:t>
      </w:r>
      <w:r w:rsidR="00D876CC" w:rsidRPr="0036335C">
        <w:rPr>
          <w:rFonts w:ascii="Times New Roman" w:hAnsi="Times New Roman" w:cs="Times New Roman"/>
          <w:sz w:val="24"/>
          <w:szCs w:val="24"/>
        </w:rPr>
        <w:t>2013</w:t>
      </w:r>
      <w:r w:rsidRPr="0036335C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E27D6D" w:rsidRPr="0036335C" w:rsidRDefault="00E27D6D" w:rsidP="00784CDD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6335C">
        <w:rPr>
          <w:rFonts w:ascii="Times New Roman" w:hAnsi="Times New Roman" w:cs="Times New Roman"/>
          <w:sz w:val="24"/>
          <w:szCs w:val="24"/>
        </w:rPr>
        <w:t>Раб</w:t>
      </w:r>
      <w:r w:rsidR="00D876CC" w:rsidRPr="0036335C">
        <w:rPr>
          <w:rFonts w:ascii="Times New Roman" w:hAnsi="Times New Roman" w:cs="Times New Roman"/>
          <w:sz w:val="24"/>
          <w:szCs w:val="24"/>
        </w:rPr>
        <w:t>очая програм</w:t>
      </w:r>
      <w:r w:rsidR="004D332A" w:rsidRPr="0036335C">
        <w:rPr>
          <w:rFonts w:ascii="Times New Roman" w:hAnsi="Times New Roman" w:cs="Times New Roman"/>
          <w:sz w:val="24"/>
          <w:szCs w:val="24"/>
        </w:rPr>
        <w:t xml:space="preserve">ма рассчитана на 135 часов </w:t>
      </w:r>
      <w:r w:rsidR="00D876CC" w:rsidRPr="0036335C">
        <w:rPr>
          <w:rFonts w:ascii="Times New Roman" w:hAnsi="Times New Roman" w:cs="Times New Roman"/>
          <w:sz w:val="24"/>
          <w:szCs w:val="24"/>
        </w:rPr>
        <w:t xml:space="preserve">(1 час </w:t>
      </w:r>
      <w:r w:rsidR="009F2B06" w:rsidRPr="0036335C">
        <w:rPr>
          <w:rFonts w:ascii="Times New Roman" w:hAnsi="Times New Roman" w:cs="Times New Roman"/>
          <w:sz w:val="24"/>
          <w:szCs w:val="24"/>
        </w:rPr>
        <w:t>в неделю): 1 класс – 33 часа, 2</w:t>
      </w:r>
      <w:r w:rsidR="00D876CC" w:rsidRPr="0036335C">
        <w:rPr>
          <w:rFonts w:ascii="Times New Roman" w:hAnsi="Times New Roman" w:cs="Times New Roman"/>
          <w:sz w:val="24"/>
          <w:szCs w:val="24"/>
        </w:rPr>
        <w:t xml:space="preserve">-4 классы </w:t>
      </w:r>
      <w:r w:rsidR="00784CDD" w:rsidRPr="0036335C">
        <w:rPr>
          <w:rFonts w:ascii="Times New Roman" w:hAnsi="Times New Roman" w:cs="Times New Roman"/>
          <w:sz w:val="24"/>
          <w:szCs w:val="24"/>
        </w:rPr>
        <w:t xml:space="preserve"> </w:t>
      </w:r>
      <w:r w:rsidR="004A363C" w:rsidRPr="0036335C">
        <w:rPr>
          <w:rFonts w:ascii="Times New Roman" w:hAnsi="Times New Roman" w:cs="Times New Roman"/>
          <w:sz w:val="24"/>
          <w:szCs w:val="24"/>
        </w:rPr>
        <w:t>по 35 часов</w:t>
      </w:r>
      <w:r w:rsidRPr="0036335C">
        <w:rPr>
          <w:rFonts w:ascii="Times New Roman" w:hAnsi="Times New Roman" w:cs="Times New Roman"/>
          <w:sz w:val="24"/>
          <w:szCs w:val="24"/>
        </w:rPr>
        <w:t>.</w:t>
      </w:r>
      <w:r w:rsidR="00784CDD" w:rsidRPr="0036335C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E27D6D" w:rsidRPr="0036335C" w:rsidRDefault="00E27D6D" w:rsidP="007D5DFE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>Планируемые результаты освоения учебного предмета</w:t>
      </w:r>
    </w:p>
    <w:p w:rsidR="00D876CC" w:rsidRPr="0036335C" w:rsidRDefault="00D876CC" w:rsidP="007D5D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 результаты</w:t>
      </w:r>
    </w:p>
    <w:p w:rsidR="00EE577D" w:rsidRPr="0036335C" w:rsidRDefault="00EE577D" w:rsidP="00EE577D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577D" w:rsidRPr="0036335C" w:rsidRDefault="00EE577D" w:rsidP="00EE577D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>1 класс</w:t>
      </w:r>
    </w:p>
    <w:p w:rsidR="00EE577D" w:rsidRPr="0036335C" w:rsidRDefault="00EE577D" w:rsidP="00EE577D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EE577D" w:rsidRPr="0036335C" w:rsidRDefault="00EE577D" w:rsidP="00EE577D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firstLine="284"/>
        <w:rPr>
          <w:rFonts w:cs="Times New Roman"/>
          <w:sz w:val="24"/>
          <w:szCs w:val="24"/>
        </w:rPr>
      </w:pPr>
      <w:r w:rsidRPr="0036335C">
        <w:rPr>
          <w:rStyle w:val="37"/>
          <w:rFonts w:cs="Times New Roman"/>
          <w:color w:val="000000"/>
          <w:sz w:val="24"/>
          <w:szCs w:val="24"/>
        </w:rPr>
        <w:t>У учащегося будут сформированы: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восприятие музыкального произведения, определение основного настроения и характера;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эмоциональное восприятие образов родной природы, отраженных в музыке, чувство гордости за русскую народную музыкальную культуру;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положительное отношение к музыкальным занятиям, интерес к отдельным видам музыкально - практической деятельности;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основа для развития чувства прекрасного через знакомство с доступными для детского восприятия музыкальными произведениями;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уважение к чувствам и настроениям другого человека, представление о дружбе,  доброжелательном отношении к людям.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получит возможность для формирования: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понимания значения музыкального искусства в жизни человека;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начальной стадии внутренней позиции школьника через освоение позиции слушателя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 исполнителя музыкальных сочинений;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первоначальной ориентации на оценку результатов собственной музыкально - исполнительской деятельности;</w:t>
      </w:r>
    </w:p>
    <w:p w:rsidR="00EE577D" w:rsidRPr="0036335C" w:rsidRDefault="00EE577D" w:rsidP="00EE577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эстетических переживаний музыки, понимания роли музыки в собственной жизни.</w:t>
      </w:r>
    </w:p>
    <w:p w:rsidR="00EE577D" w:rsidRPr="0036335C" w:rsidRDefault="00EE577D" w:rsidP="00EE577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Регулятивные УУД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научится: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принимать учебную задачу;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понимать позицию слушателя, в том числе при восприятии образов героев музыкальных сказок и музыкальных зарисовок из жизни детей;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осуществлять первоначальный контроль своего участия в интересных для него видах музыкальной деятельности;</w:t>
      </w:r>
    </w:p>
    <w:p w:rsidR="004D332A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адекватно воспринимать предложения учителя.</w:t>
      </w:r>
    </w:p>
    <w:p w:rsidR="00784CDD" w:rsidRPr="0036335C" w:rsidRDefault="00784CDD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получит возможность научиться: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принимать музыкально - исполнительскую задачу и инструкцию учителя;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– воспринимать мнение (о прослушанном произведении) и предложения (относительно исполнения музыки) сверстников,  родителей; 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принимать позицию исполнителя музыкальных произведений.</w:t>
      </w:r>
    </w:p>
    <w:p w:rsidR="007D5DFE" w:rsidRPr="0036335C" w:rsidRDefault="007D5DFE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84CDD" w:rsidRPr="0036335C" w:rsidRDefault="00784CDD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84CDD" w:rsidRPr="0036335C" w:rsidRDefault="00784CDD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84CDD" w:rsidRPr="0036335C" w:rsidRDefault="00784CDD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332A" w:rsidRPr="0036335C" w:rsidRDefault="00D876CC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Познавательные УУД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научится:</w:t>
      </w:r>
    </w:p>
    <w:p w:rsidR="00D876CC" w:rsidRPr="0036335C" w:rsidRDefault="00D876CC" w:rsidP="007D5DF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36335C">
        <w:rPr>
          <w:rFonts w:ascii="Times New Roman" w:eastAsia="Calibri" w:hAnsi="Times New Roman" w:cs="Times New Roman"/>
          <w:iCs/>
          <w:sz w:val="24"/>
          <w:szCs w:val="24"/>
        </w:rPr>
        <w:t>– исполнять со сверстниками музыкальные произведения, выполняя при этом разные функции (ритмическое сопровождение на разных детских инструментах и т.п.);</w:t>
      </w:r>
    </w:p>
    <w:p w:rsidR="00D876CC" w:rsidRPr="0036335C" w:rsidRDefault="00D876CC" w:rsidP="007D5DF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36335C">
        <w:rPr>
          <w:rFonts w:ascii="Times New Roman" w:eastAsia="Calibri" w:hAnsi="Times New Roman" w:cs="Times New Roman"/>
          <w:iCs/>
          <w:sz w:val="24"/>
          <w:szCs w:val="24"/>
        </w:rPr>
        <w:t>– использовать простые речевые средства для передачи своего впечатления от музыки;</w:t>
      </w:r>
    </w:p>
    <w:p w:rsidR="00D876CC" w:rsidRPr="0036335C" w:rsidRDefault="00C371E3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</w:t>
      </w:r>
      <w:r w:rsidR="00D876C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ориентироваться в информационном материале учебника, осуществлять поиск нужной информации (Музыкальный словарик);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использовать рисуночные и простые символические варианты музыкальной записи («Музыкальный домик»);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находить в музыкальном тексте разные части;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понимать содержание рисунков и соотносить его с музыкальными впечатлениями;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читать простое схематическое изображение.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получит возможность научиться: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соотносить различные произведения по настроению, форме, по некоторым средствам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музыкальной выразительности (темп, динамика);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понимать запись, принятую в относительной сольмизации, включая ручные знаки;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пользоваться карточками ритма;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строить рассуждения о доступных наглядно воспринимаемых свойствах музыки;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соотносить содержание рисунков с музыкальными впечатлениями.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332A" w:rsidRPr="0036335C" w:rsidRDefault="00D876CC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Коммуникативные УУД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научится: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воспринимать музыкальное произведение и мнение других людей о музыке;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учитывать настроение других людей, их эмоции от восприятия музыки;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принимать участие в групповом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музицировании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, в коллективных инсценировках;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понимать важность исполнения по группам (мальчики хлопают,  девочки топают, учитель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аккомпанирует, дети поют и т.д.);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контролировать свои действия в коллективной работе.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получит возможность научиться:</w:t>
      </w:r>
    </w:p>
    <w:p w:rsidR="00D876CC" w:rsidRPr="0036335C" w:rsidRDefault="00D876CC" w:rsidP="007D5DFE">
      <w:pPr>
        <w:framePr w:hSpace="180" w:wrap="around" w:vAnchor="page" w:hAnchor="margin" w:y="106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36335C">
        <w:rPr>
          <w:rFonts w:ascii="Times New Roman" w:eastAsia="Calibri" w:hAnsi="Times New Roman" w:cs="Times New Roman"/>
          <w:iCs/>
          <w:sz w:val="24"/>
          <w:szCs w:val="24"/>
        </w:rPr>
        <w:t xml:space="preserve">– </w:t>
      </w:r>
      <w:r w:rsidRPr="0036335C">
        <w:rPr>
          <w:rFonts w:ascii="Times New Roman" w:eastAsia="Calibri" w:hAnsi="Times New Roman" w:cs="Times New Roman"/>
          <w:i/>
          <w:iCs/>
          <w:sz w:val="24"/>
          <w:szCs w:val="24"/>
        </w:rPr>
        <w:t>исполнять со сверстниками музыкальные произведения, выполняя при этом разные функции (ритмическое сопровождение на разных детских инструментах и т.п.);</w:t>
      </w:r>
    </w:p>
    <w:p w:rsidR="00D876CC" w:rsidRPr="0036335C" w:rsidRDefault="00D876CC" w:rsidP="007D5DFE">
      <w:pPr>
        <w:framePr w:hSpace="180" w:wrap="around" w:vAnchor="page" w:hAnchor="margin" w:y="106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36335C">
        <w:rPr>
          <w:rFonts w:ascii="Times New Roman" w:eastAsia="Calibri" w:hAnsi="Times New Roman" w:cs="Times New Roman"/>
          <w:i/>
          <w:iCs/>
          <w:sz w:val="24"/>
          <w:szCs w:val="24"/>
        </w:rPr>
        <w:t>– использовать простые речевые средства для переда</w:t>
      </w:r>
      <w:r w:rsidR="004D332A" w:rsidRPr="0036335C">
        <w:rPr>
          <w:rFonts w:ascii="Times New Roman" w:eastAsia="Calibri" w:hAnsi="Times New Roman" w:cs="Times New Roman"/>
          <w:i/>
          <w:iCs/>
          <w:sz w:val="24"/>
          <w:szCs w:val="24"/>
        </w:rPr>
        <w:t>чи своего впечатления от музыки.</w:t>
      </w:r>
    </w:p>
    <w:p w:rsidR="004D332A" w:rsidRPr="0036335C" w:rsidRDefault="004D332A" w:rsidP="007D5DFE">
      <w:pPr>
        <w:framePr w:hSpace="180" w:wrap="around" w:vAnchor="page" w:hAnchor="margin" w:y="106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36335C">
        <w:rPr>
          <w:rFonts w:ascii="Times New Roman" w:eastAsia="Calibri" w:hAnsi="Times New Roman" w:cs="Times New Roman"/>
          <w:i/>
          <w:iCs/>
          <w:sz w:val="24"/>
          <w:szCs w:val="24"/>
        </w:rPr>
        <w:t>– следить за действиями других участников в процессе хорового пения и других видов совместной музыкальной деятельности.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332A" w:rsidRPr="0036335C" w:rsidRDefault="00D876CC" w:rsidP="007D5D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результаты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научится: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первоначальных представлений о роли музыки в жизни человека, ее роли в духовно-нравственном развитии человека;</w:t>
      </w:r>
    </w:p>
    <w:p w:rsidR="00D876CC" w:rsidRPr="0036335C" w:rsidRDefault="007D5DF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spellStart"/>
      <w:r w:rsidR="00D876C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="00D876C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 музыкальной культуры, в том числе на материале музыкальной культуры родного края, развитие художественного вкуса и интереса к музыкальному искусству и музыкальной деятельности;</w:t>
      </w:r>
    </w:p>
    <w:p w:rsidR="00D876CC" w:rsidRPr="0036335C" w:rsidRDefault="007D5DF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D876C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воспринимать музыку и выражать свое отношение к музыкальному произведению;</w:t>
      </w:r>
    </w:p>
    <w:p w:rsidR="00D876CC" w:rsidRPr="0036335C" w:rsidRDefault="007D5DF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D876C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воплощать музыкальные образы при создании театрализованных и музыкально-пластических композиций, исполнении вокально-хоровых произведений, в импровизации, создании ритмического аккомпанемента и игре на музыкальных инструментах.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84CDD" w:rsidRPr="0036335C" w:rsidRDefault="00784CDD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84CDD" w:rsidRPr="0036335C" w:rsidRDefault="00784CDD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84CDD" w:rsidRPr="0036335C" w:rsidRDefault="00784CDD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Слушание музыки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Узнает изученные музыкальные произведения и называет имена их авторов.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Умеет определять характер музыкального произведения, его образ, отдельные элементы музыкального языка: лад, темп, тембр, динамику, регистр.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Определяет жанровую основу в пройденных музыкальных произведениях.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Имеет слуховой багаж из прослушанных произведений народной музыки, отечественной и зарубежной классики.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Умеет импровизировать под музыку с использованием танцевальных, маршеобразных движений, пластического интонирования.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Хоровое пение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- 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Грамотно и выразительно исполняет песни с сопровождением и без сопровождения в соответствии с их образным строем и содержанием.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Соблюдает при пении певческую установку. Использует в процессе пения правильное певческое дыхание.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Ясно выговаривает слова песни, поет гласные округленным звуком, отчетливо произносит согласные; использует средства артикуляции для достижения выразительности исполнения.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Игра в детском инструментальном оркестре (ансамбле)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Учащийся: 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-Имеет представления о приемах игры на элементарных инструментах детского оркестра,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блокфлейте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, синтезаторе, народных инструментах и др.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-Имеет первоначальные навыки игры в ансамбле - дуэте, трио (простейшее двух-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трехголосие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). Владеет основами игры в детском оркестре, инструментальном ансамбле.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Основы музыкальной грамоты.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Объем музыкальной грамоты и теоретических понятий: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Звук. Свойства музыкального звука: высота, длительность, тембр, громкость.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Мелодия. Типы мелодического движения. Интонация. Начальное представление о клавиатуре фортепиано (синтезатора). Подбор по слуху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попевоки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простых песен.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Лад: мажор и минор, тональность, тоника.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-Нотная грамота. Скрипичный ключ, нотный стан, расположение нот 1,2 октавы.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Музыкальные жанры. Песня, танец,  марш.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Музыкальные жанры. Виды развития: повтор, контраст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D876CC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</w:t>
      </w:r>
      <w:r w:rsidR="00D876CC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 возможность научиться: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реализовывать творческий потенциал, собственные творческие замыслы в различных видах музыкальной деятельности.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организовывать культурный досуг, самостоятельную музыкально творческую деятельность, музицировать.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использовать систему графических знаков для ориентации в нотном письме при пении простейших мелодий.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владеть певческим голосом как инструментом духовного самовыражения и участвовать  в коллективной творческой деятельности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адекватно оценивать явления музыкальной культуры и проявлять инициативу в выборе образцов профессионального и музыкально-поэтического творчества народов мира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-оказывать помощь в организации и проведении школьных мероприятий, собирать музыкальные коллекции.</w:t>
      </w:r>
    </w:p>
    <w:p w:rsidR="007D5DFE" w:rsidRPr="0036335C" w:rsidRDefault="007D5DFE" w:rsidP="00784CD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7D5DFE" w:rsidP="007D5D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 класс</w:t>
      </w:r>
    </w:p>
    <w:p w:rsidR="004D332A" w:rsidRPr="0036335C" w:rsidRDefault="004D71E7" w:rsidP="007D5DFE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firstLine="284"/>
        <w:rPr>
          <w:rStyle w:val="37"/>
          <w:rFonts w:cs="Times New Roman"/>
          <w:i/>
          <w:color w:val="000000"/>
          <w:sz w:val="24"/>
          <w:szCs w:val="24"/>
        </w:rPr>
      </w:pPr>
      <w:r w:rsidRPr="0036335C">
        <w:rPr>
          <w:rFonts w:cs="Times New Roman"/>
          <w:b/>
          <w:i w:val="0"/>
          <w:sz w:val="24"/>
          <w:szCs w:val="24"/>
        </w:rPr>
        <w:t xml:space="preserve">Личностные </w:t>
      </w:r>
      <w:r w:rsidR="004D332A" w:rsidRPr="0036335C">
        <w:rPr>
          <w:rFonts w:cs="Times New Roman"/>
          <w:b/>
          <w:i w:val="0"/>
          <w:sz w:val="24"/>
          <w:szCs w:val="24"/>
        </w:rPr>
        <w:t>результаты</w:t>
      </w:r>
      <w:r w:rsidRPr="0036335C">
        <w:rPr>
          <w:rFonts w:cs="Times New Roman"/>
          <w:b/>
          <w:i w:val="0"/>
          <w:sz w:val="24"/>
          <w:szCs w:val="24"/>
        </w:rPr>
        <w:t>:</w:t>
      </w:r>
    </w:p>
    <w:p w:rsidR="00F93EBD" w:rsidRPr="0036335C" w:rsidRDefault="00F93EBD" w:rsidP="007D5DFE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firstLine="284"/>
        <w:rPr>
          <w:rFonts w:cs="Times New Roman"/>
          <w:sz w:val="24"/>
          <w:szCs w:val="24"/>
        </w:rPr>
      </w:pPr>
      <w:r w:rsidRPr="0036335C">
        <w:rPr>
          <w:rStyle w:val="37"/>
          <w:rFonts w:cs="Times New Roman"/>
          <w:color w:val="000000"/>
          <w:sz w:val="24"/>
          <w:szCs w:val="24"/>
        </w:rPr>
        <w:t>У учащегося будут сформированы: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эмоциональная отзывчивость на доступные и близкие ребенку по настроению музыкальные произведения;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образ малой Родины, отраженный в музыкальных произведениях, представление о музыкальной культуре родного края, музыкальном символе России (гимн);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интерес к различным видам музыкально - практической и творческой деятельности;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первоначальные представления о нравственном содержании музыкальных произведений;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этические и эстетические чувства, первоначальное осознание роли прекрасного в жизни человека;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выражение в музыкальном исполнительстве (в т. ч. импровизациях) своих чувств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 настроений; понимание настроения других людей.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D876CC" w:rsidRPr="0036335C" w:rsidRDefault="00F93EBD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Учащийся получит возможность </w:t>
      </w:r>
      <w:r w:rsidR="004D332A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для формирования</w:t>
      </w: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нравственно – эстетических переживаний музыки;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восприятия нравственного содержания музыки сказочного, героического характера и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ненавязчивой морали русского народного творчества;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позиции слушателя и исполнителя музыкальных сочинений;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первоначальной ориентации на оценку результатов коллективной музыкально - исполнительской деятельности;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представления о рациональной организации музыкальных занятий, гигиене голосового аппарата.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332A" w:rsidRPr="0036335C" w:rsidRDefault="004D332A" w:rsidP="007D5D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 результаты</w:t>
      </w:r>
    </w:p>
    <w:p w:rsidR="00D876CC" w:rsidRPr="0036335C" w:rsidRDefault="00D876CC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Регулятивные УУД</w:t>
      </w:r>
    </w:p>
    <w:p w:rsidR="001C175E" w:rsidRPr="0036335C" w:rsidRDefault="001C175E" w:rsidP="007D5DF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научится: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принимать учебную задачу и следовать инструкции учителя;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планировать свои действия в соответствии с учебными задачами и инструкцией учителя;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эмоционально откликаться на музыкальную характеристику образов героев музыкальных сказок и музыкальных зарисовок;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выполнять действия в устной форме;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осуществлять контроль своего участия в доступных видах музыкальной деятельности.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D876CC" w:rsidRPr="0036335C" w:rsidRDefault="00F93EBD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получит возможность научиться: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понимать смысл инструкции учителя и заданий, предложенных в учебнике;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воспринимать мнение взрослых о музыкальном произведении и его исполнении;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выполнять действия в опоре на заданный ориентир;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– выполнять действия в </w:t>
      </w:r>
      <w:proofErr w:type="spellStart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громкоречевой</w:t>
      </w:r>
      <w:proofErr w:type="spellEnd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(устной) форме.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Познавательные УУД</w:t>
      </w:r>
    </w:p>
    <w:p w:rsidR="00D876CC" w:rsidRPr="0036335C" w:rsidRDefault="001C175E" w:rsidP="007D5DFE">
      <w:pPr>
        <w:tabs>
          <w:tab w:val="left" w:pos="2228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</w:t>
      </w:r>
      <w:r w:rsidR="00D876C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тся:</w:t>
      </w:r>
      <w:r w:rsidR="00D876C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осуществлять поиск нужной информации, используя материал учебника и сведения, полученные от взрослых;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расширять свои представления о музыке (например, обращаясь к разделу «Рассказы о музыкальных инструментах»);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ориентироваться в способах решения исполнительской задачи;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использовать рисуночные и простые символические варианты музыкальной записи, в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т.ч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карточки ритма;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читать простое схематическое изображение;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различать условные обозначения;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сравнивать разные части музыкального текста;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– соотносить содержание рисунков с музыкальными впечатлениями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D876CC" w:rsidRPr="0036335C" w:rsidRDefault="001C175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</w:t>
      </w:r>
      <w:r w:rsidR="00D876CC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 возможность научиться: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осуществлять поиск дополнительной информации (задания типа «Выясни у взрослых…»);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работать с дополнительными текстами и заданиями в рабочей тетради;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соотносить различные произведения по настроению, форме, по некоторым средствам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музыкальной выразительности (темп, динамика, ритм, мелодия);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соотносить иллюстративный материал и основное содержание музыкального сочинения;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соотносить содержание схематических изображений с музыкальными впечатлениями;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строить рассуждения о воспринимаемых свойствах музыки.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Коммуникативные УУД</w:t>
      </w:r>
    </w:p>
    <w:p w:rsidR="00D876CC" w:rsidRPr="0036335C" w:rsidRDefault="001C175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</w:t>
      </w:r>
      <w:r w:rsidR="00D876C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использовать простые речевые средства для передачи своего впечатления от музыки;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исполнять музыкальные произведения со сверстниками, выполняя при этом разные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функции (ритмическое сопровождение на разных детских инструментах и т.п.);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учитывать настроение других людей, их эмоции от восприятия музыки;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принимать участие в импровизациях, в коллективных инсценировках, в обсуждении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музыкальных впечатлений;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следить за действиями других участников в процессе музыкальной деятельности.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D876CC" w:rsidRPr="0036335C" w:rsidRDefault="001C175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</w:t>
      </w:r>
      <w:r w:rsidR="00D876CC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 возможность научиться: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выражать свое мнение о музыке в процессе слушания и исполнения;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следить за действиями других участников в процессе импровизаций, коллективной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творческой деятельности;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понимать содержание вопросов о музыке и воспроизводить их;</w:t>
      </w:r>
    </w:p>
    <w:p w:rsidR="00D876CC" w:rsidRPr="0036335C" w:rsidRDefault="00D876C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контролировать свои действия в коллективной работе;</w:t>
      </w:r>
    </w:p>
    <w:p w:rsidR="00D876CC" w:rsidRPr="0036335C" w:rsidRDefault="00D876CC" w:rsidP="007D5DFE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проявлять инициативу, участвуя в исполнении музыки.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результаты</w:t>
      </w:r>
    </w:p>
    <w:p w:rsidR="004D71E7" w:rsidRPr="0036335C" w:rsidRDefault="001C175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тся: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 музыкальной культуры, в том числе на материале музыкальной культуры родного края, развитие художественного вкуса и интереса к музыкальному искусству и музыкальной деятельности;</w:t>
      </w:r>
    </w:p>
    <w:p w:rsidR="004D71E7" w:rsidRPr="0036335C" w:rsidRDefault="007D5DF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воспринимать музыку и выражать свое отношение к музыкальному произведению;</w:t>
      </w:r>
    </w:p>
    <w:p w:rsidR="004D71E7" w:rsidRPr="0036335C" w:rsidRDefault="007D5DFE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воплощать музыкальные образы при создании театрализованных и музыкально-пластических композиций, исполнении вокально-хоровых произведений, в импровизации, создании ритмического аккомпанемента и игре на музыкальных инструментах.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</w:t>
      </w:r>
      <w:r w:rsidR="007C2C5C"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ультаты по видам деятельности уча</w:t>
      </w: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щихся</w:t>
      </w:r>
    </w:p>
    <w:p w:rsidR="007D5DFE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Учащийся: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Узнает изученные музыкальные произведения и называет имена их авторов.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 определять характер музыкального произведения, его образ, отдельные элементы музыкального языка: лад, темп, тембр, динамику, регистр.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представление об интонации в музыке, знает о различных типах интонаций, средствах музыкальной выразительности, используемых при создании образа.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представления об инструментах симфонического, камерного, духового, эстрадного, джазового оркестров, оркестра русских народных инструментов. Знает особенности звучания оркестров и отдельных инструментов.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 особенности тембрового звучания различных певческих голосов (детских, женских, мужских), хоров (детских, женских, мужских, смешанных, а также народного, академического, церковного) и их исполнительских возможностей и особенностей репертуара.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Имеет представления о народной и профессиональной (композиторской) музыке; балете, опере, мюзикле, произведениях для симфонического оркестра и оркестра русских народных инструментов.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представления о выразительных возможностях и особенностях музыкальных форм: типах развития (повтор, контраст), простых двухчастной и трехчастной формы, вариаций, рондо.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Определяет жанровую основу в пройденных музыкальных произведениях.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слуховой багаж из прослушанных произведений народной музыки, отечественной и зарубежной классики.</w:t>
      </w:r>
    </w:p>
    <w:p w:rsidR="004D71E7" w:rsidRPr="0036335C" w:rsidRDefault="004D71E7" w:rsidP="00C371E3">
      <w:pPr>
        <w:pStyle w:val="af0"/>
        <w:numPr>
          <w:ilvl w:val="0"/>
          <w:numId w:val="1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 импровизировать под музыку с использованием танцевальных, маршеобразных движений, пластического интонирования.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Хоровое пение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Учащийся:</w:t>
      </w:r>
    </w:p>
    <w:p w:rsidR="004D71E7" w:rsidRPr="0036335C" w:rsidRDefault="004D71E7" w:rsidP="00C371E3">
      <w:pPr>
        <w:pStyle w:val="af0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Грамотно и выразительно исполняет песни с сопровождением и без сопровождения в соответствии с их образным строем и содержанием.</w:t>
      </w:r>
    </w:p>
    <w:p w:rsidR="004D71E7" w:rsidRPr="0036335C" w:rsidRDefault="004D71E7" w:rsidP="00C371E3">
      <w:pPr>
        <w:pStyle w:val="af0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 о способах и приемах выразительного музыкального интонирования.</w:t>
      </w:r>
    </w:p>
    <w:p w:rsidR="004D71E7" w:rsidRPr="0036335C" w:rsidRDefault="004D71E7" w:rsidP="00C371E3">
      <w:pPr>
        <w:pStyle w:val="af0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Соблюдает при пении певческую установку. Использует в процессе пения правильное певческое дыхание.</w:t>
      </w:r>
    </w:p>
    <w:p w:rsidR="004D71E7" w:rsidRPr="0036335C" w:rsidRDefault="004D71E7" w:rsidP="00C371E3">
      <w:pPr>
        <w:pStyle w:val="af0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Поет преимущественно с мягкой атакой звука, осознанно употребляет твердую атаку в зависимости от образного строя исполняемой песни. Поет доступным по силе, не форсированным звуком.</w:t>
      </w:r>
    </w:p>
    <w:p w:rsidR="004D71E7" w:rsidRPr="0036335C" w:rsidRDefault="004D71E7" w:rsidP="00C371E3">
      <w:pPr>
        <w:pStyle w:val="af0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Ясно выговаривает слова песни, поет гласные округленным звуком, отчетливо произносит согласные; использует средства артикуляции для достижения выразительности исполнения.</w:t>
      </w:r>
    </w:p>
    <w:p w:rsidR="004D71E7" w:rsidRPr="0036335C" w:rsidRDefault="004D71E7" w:rsidP="00C371E3">
      <w:pPr>
        <w:pStyle w:val="af0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Исполняет одноголосные произведения, а также произведения с элементами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двухголосия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D332A" w:rsidRPr="0036335C" w:rsidRDefault="004D332A" w:rsidP="00994F1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994F1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Игра в детском инструментальном оркестре (ансамбле)</w:t>
      </w:r>
    </w:p>
    <w:p w:rsidR="004D71E7" w:rsidRPr="0036335C" w:rsidRDefault="004D71E7" w:rsidP="00994F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Учащийся:</w:t>
      </w:r>
    </w:p>
    <w:p w:rsidR="004D71E7" w:rsidRPr="0036335C" w:rsidRDefault="004D71E7" w:rsidP="00C371E3">
      <w:pPr>
        <w:pStyle w:val="af0"/>
        <w:numPr>
          <w:ilvl w:val="0"/>
          <w:numId w:val="1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Имеет представления о приемах игры на элементарных инструментах детского оркестра,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блокфлейте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, синтезаторе, народных инструментах и др.</w:t>
      </w:r>
    </w:p>
    <w:p w:rsidR="004D71E7" w:rsidRPr="0036335C" w:rsidRDefault="004D71E7" w:rsidP="00C371E3">
      <w:pPr>
        <w:pStyle w:val="af0"/>
        <w:numPr>
          <w:ilvl w:val="0"/>
          <w:numId w:val="1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исполнять различные ритмические группы в оркестровых партиях.</w:t>
      </w:r>
    </w:p>
    <w:p w:rsidR="007D5DFE" w:rsidRPr="0036335C" w:rsidRDefault="004D71E7" w:rsidP="00C371E3">
      <w:pPr>
        <w:pStyle w:val="af0"/>
        <w:numPr>
          <w:ilvl w:val="0"/>
          <w:numId w:val="1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первоначальные навыки игры в ансамбле - дуэте, трио (простейшее двух-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трехголосие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). </w:t>
      </w:r>
    </w:p>
    <w:p w:rsidR="004D71E7" w:rsidRPr="0036335C" w:rsidRDefault="004D71E7" w:rsidP="00C371E3">
      <w:pPr>
        <w:pStyle w:val="af0"/>
        <w:numPr>
          <w:ilvl w:val="0"/>
          <w:numId w:val="1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Владеет основами игры в детском оркестре, инструментальном ансамбле.</w:t>
      </w:r>
    </w:p>
    <w:p w:rsidR="004D71E7" w:rsidRPr="0036335C" w:rsidRDefault="004D71E7" w:rsidP="00C371E3">
      <w:pPr>
        <w:pStyle w:val="af0"/>
        <w:numPr>
          <w:ilvl w:val="0"/>
          <w:numId w:val="1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Использует возможности различных инструментов в ансамбле и оркестре, в том числе, тембровые возможности синтезатора.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Основы музыкальной грамоты.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Объем музыкальной грамоты и теоретических понятий: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-Звук. Свойства музыкального звука: высота, длительность, тембр, громкость.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-Мелодия. Типы мелодического движения. Интонация. Начальное представление о клавиатуре фортепиано (синтезатора). Подбор по слуху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попевок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простых песен.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Лад: мажор и минор, тональность, тоника.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Метроритм. Длительности. Такт. Размер.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-Нотная грамота. Скрипичный ключ, нотный стан, расположение нот 1,2 октавы.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Музыкальные жанры. Песня, танец,  марш.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Музыкальные жанры. Виды развития: повтор, контраст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Учащиеся получат возможность научиться: 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реализовывать творческий потенциал, собственные творческие замыслы в различных видах музыкальной деятельности.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организовывать культурный досуг, самостоятельную музыкально творческую деятельность, музицировать.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>- использовать систему графических знаков для ориентации в нотном письме при пении простейших мелодий.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владеть певческим голосом как инструментом духовного самовыражения и участвовать  в коллективной творческой деятельности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адекватно оценивать явления музыкальной культуры и проявлять инициативу в выборе образцов профессионального и музыкально-поэтического творчества народов мира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-оказывать помощь в организации и проведении школьных мероприятий, собирать музыкальные коллекции.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AF22A8" w:rsidRPr="0036335C" w:rsidRDefault="004D71E7" w:rsidP="007D5DFE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3 </w:t>
      </w:r>
      <w:r w:rsidR="007D5DFE"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класс</w:t>
      </w:r>
    </w:p>
    <w:p w:rsidR="004D71E7" w:rsidRPr="0036335C" w:rsidRDefault="00AF22A8" w:rsidP="007D5DFE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 xml:space="preserve">Личностные </w:t>
      </w:r>
      <w:r w:rsidR="004D332A" w:rsidRPr="0036335C">
        <w:rPr>
          <w:rFonts w:ascii="Times New Roman" w:hAnsi="Times New Roman" w:cs="Times New Roman"/>
          <w:b/>
          <w:sz w:val="24"/>
          <w:szCs w:val="24"/>
        </w:rPr>
        <w:t>результаты</w:t>
      </w:r>
      <w:r w:rsidRPr="0036335C">
        <w:rPr>
          <w:rFonts w:ascii="Times New Roman" w:hAnsi="Times New Roman" w:cs="Times New Roman"/>
          <w:b/>
          <w:sz w:val="24"/>
          <w:szCs w:val="24"/>
        </w:rPr>
        <w:t>:</w:t>
      </w:r>
    </w:p>
    <w:p w:rsidR="00AF22A8" w:rsidRPr="0036335C" w:rsidRDefault="00AF22A8" w:rsidP="007D5DFE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firstLine="284"/>
        <w:rPr>
          <w:rFonts w:cs="Times New Roman"/>
          <w:sz w:val="24"/>
          <w:szCs w:val="24"/>
        </w:rPr>
      </w:pPr>
      <w:r w:rsidRPr="0036335C">
        <w:rPr>
          <w:rStyle w:val="37"/>
          <w:rFonts w:cs="Times New Roman"/>
          <w:color w:val="000000"/>
          <w:sz w:val="24"/>
          <w:szCs w:val="24"/>
        </w:rPr>
        <w:t>У учащегося будут сформированы: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эмоциональная отзывчивость на музыкальные произведения различного образного содержания;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позиция слушателя и исполнителя музыкальных произведений, первоначальные навыки оценки и самооценки музыкально - творческой деятельности;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образ Родины, представление о ее богатой истории, героях</w:t>
      </w:r>
      <w:r w:rsidR="007C2C5C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защитниках, о культурном наследии России;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устойчивое положительное  отношение к урокам музыки;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-интерес к музыкальным занятиям во внеурочной деятельности, понимание значения музыки в собственной жизни;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основа для развития чувства прекрасного через знакомство с доступными музыкальными произведениями разных эпох, жанров, стилей;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эмпатия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 понимание чувств других людей и сопереживание им;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представление о музыке и музыкальных занятиях как факторе, позитивно влияющем на здоровье, первоначальные представления о досуге.</w:t>
      </w:r>
    </w:p>
    <w:p w:rsidR="004D332A" w:rsidRPr="0036335C" w:rsidRDefault="004D332A" w:rsidP="007D5DFE">
      <w:pPr>
        <w:pStyle w:val="a4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 w:firstLine="0"/>
        <w:jc w:val="both"/>
        <w:rPr>
          <w:i/>
          <w:sz w:val="24"/>
          <w:szCs w:val="24"/>
        </w:rPr>
      </w:pPr>
    </w:p>
    <w:p w:rsidR="004D71E7" w:rsidRPr="0036335C" w:rsidRDefault="00AF22A8" w:rsidP="007D5DFE">
      <w:pPr>
        <w:pStyle w:val="a4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 w:firstLine="0"/>
        <w:jc w:val="both"/>
        <w:rPr>
          <w:i/>
          <w:sz w:val="24"/>
          <w:szCs w:val="24"/>
        </w:rPr>
      </w:pPr>
      <w:r w:rsidRPr="0036335C">
        <w:rPr>
          <w:i/>
          <w:sz w:val="24"/>
          <w:szCs w:val="24"/>
        </w:rPr>
        <w:t>Учащийся получит возможность для формирования: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познавательного интереса к музыкальным занятиям, позиции активного слушателя и исполнителя  музыкальных произведений;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нравственных чувств (любовь к Родине, интерес к музыкальной культуре других народов);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– </w:t>
      </w:r>
      <w:proofErr w:type="spellStart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нравственно_эстетических</w:t>
      </w:r>
      <w:proofErr w:type="spellEnd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чувств, понимания и сочувствия к переживаниям персонажей музыкальных произведений;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понимания связи между нравственным содержанием музыкального произведения и эстетическими идеалами композитора;</w:t>
      </w:r>
    </w:p>
    <w:p w:rsidR="00AF22A8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представления о музыкальных занятиях как способе эмоциональной  разгрузки.</w:t>
      </w:r>
    </w:p>
    <w:p w:rsidR="004D332A" w:rsidRPr="0036335C" w:rsidRDefault="004D332A" w:rsidP="007D5DFE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right="900"/>
        <w:jc w:val="both"/>
        <w:rPr>
          <w:rStyle w:val="20"/>
          <w:rFonts w:ascii="Times New Roman" w:hAnsi="Times New Roman" w:cs="Times New Roman"/>
          <w:color w:val="000000"/>
          <w:sz w:val="24"/>
          <w:szCs w:val="24"/>
        </w:rPr>
      </w:pPr>
    </w:p>
    <w:p w:rsidR="00AF22A8" w:rsidRPr="0036335C" w:rsidRDefault="00AF22A8" w:rsidP="007D5DFE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right="90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6335C">
        <w:rPr>
          <w:rStyle w:val="20"/>
          <w:rFonts w:ascii="Times New Roman" w:hAnsi="Times New Roman" w:cs="Times New Roman"/>
          <w:color w:val="000000"/>
          <w:sz w:val="24"/>
          <w:szCs w:val="24"/>
        </w:rPr>
        <w:t>Метапредметные результаты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Регулятивные УУД</w:t>
      </w:r>
    </w:p>
    <w:p w:rsidR="00AF22A8" w:rsidRPr="0036335C" w:rsidRDefault="00AF22A8" w:rsidP="007D5DFE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0"/>
        <w:rPr>
          <w:rFonts w:cs="Times New Roman"/>
          <w:sz w:val="24"/>
          <w:szCs w:val="24"/>
        </w:rPr>
      </w:pPr>
      <w:r w:rsidRPr="0036335C">
        <w:rPr>
          <w:rFonts w:cs="Times New Roman"/>
          <w:i w:val="0"/>
          <w:sz w:val="24"/>
          <w:szCs w:val="24"/>
        </w:rPr>
        <w:t>Учащийся</w:t>
      </w:r>
      <w:r w:rsidRPr="0036335C">
        <w:rPr>
          <w:rStyle w:val="37"/>
          <w:rFonts w:cs="Times New Roman"/>
          <w:color w:val="000000"/>
          <w:sz w:val="24"/>
          <w:szCs w:val="24"/>
        </w:rPr>
        <w:t xml:space="preserve"> научится: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принимать и сохранять учебную, в т. ч. музыкально исполнительскую, задачу, понимать смысл  инструкции учителя и вносить в нее коррективы;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планировать свои действия в соответствии с учебными задачами, различая способ и результат собственных действий;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выполнять действия (в устной форме) в опоре на заданный учителем или сверстниками ориентир;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эмоционально откликаться на музыкальную характеристику образов героев музыкальных произведений разных жанров;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осуществлять контроль и самооценку  своего участия в разных видах музыкальной деятельности.</w:t>
      </w:r>
    </w:p>
    <w:p w:rsidR="004D332A" w:rsidRPr="0036335C" w:rsidRDefault="004D332A" w:rsidP="007D5DFE">
      <w:pPr>
        <w:pStyle w:val="a6"/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i/>
          <w:sz w:val="24"/>
          <w:szCs w:val="24"/>
        </w:rPr>
      </w:pPr>
    </w:p>
    <w:p w:rsidR="00994F11" w:rsidRPr="0036335C" w:rsidRDefault="00994F11" w:rsidP="007D5DFE">
      <w:pPr>
        <w:pStyle w:val="a6"/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i/>
          <w:sz w:val="24"/>
          <w:szCs w:val="24"/>
        </w:rPr>
      </w:pPr>
    </w:p>
    <w:p w:rsidR="00AF22A8" w:rsidRPr="0036335C" w:rsidRDefault="00AF22A8" w:rsidP="007D5DFE">
      <w:pPr>
        <w:pStyle w:val="a6"/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i/>
          <w:sz w:val="24"/>
          <w:szCs w:val="24"/>
        </w:rPr>
      </w:pPr>
      <w:r w:rsidRPr="0036335C">
        <w:rPr>
          <w:rFonts w:ascii="Times New Roman" w:hAnsi="Times New Roman"/>
          <w:i/>
          <w:sz w:val="24"/>
          <w:szCs w:val="24"/>
        </w:rPr>
        <w:t>Учащийся получит возможность для формирования: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понимать смысл предложенных в учебнике заданий, в т. ч. Проектных и творческих;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>– выполнять действия (в устной, письменной форме и во внутреннем плане) в опоре на заданный в учебнике ориентир;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воспринимать мнение о музыкальном произведении сверстников и взрослых.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Познавательные УУД</w:t>
      </w:r>
    </w:p>
    <w:p w:rsidR="004D71E7" w:rsidRPr="0036335C" w:rsidRDefault="00AF22A8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тся: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осуществлять поиск нужной информации в словарике и из дополнительных источников, расширять свои представления о музыке и музыкантах;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самостоятельно работать с дополнительными текстами и заданиями в рабочей тетради;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передавать свои впечатления о воспринимаемых музыкальных произведениях;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использовать примеры музыкальной записи при обсуждении особенностей музыки;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выбирать способы решения исполнительской задачи;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соотносить иллюстративный материал и основное содержание музыкального сочинения;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соотносить содержание рисунков и схематически</w:t>
      </w:r>
      <w:r w:rsidR="00C371E3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х изображений с музыкальными впе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чатлениями;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исполнять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попевки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, ориентируясь на запись ручными знаками и нотный текст.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D71E7" w:rsidRPr="0036335C" w:rsidRDefault="00AF22A8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</w:t>
      </w:r>
      <w:r w:rsidR="004D71E7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ся получит возможность научиться: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осуществлять поиск нужной информации в словарике и дополнительных источниках, включая контролируемое пространство Интернета;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соотносить различные произведения по настроению и форме;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строить свои рассуждения о воспринимаемых свойствах музыки;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пользоваться записью, принятой в относительной и абсолютной сольмизации;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обобщать учебный материал;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устанавливать аналогии;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сравнивать средства художественной выразительности в музыке и других видах искусства (литература, живопись);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представлять информацию в виде  сообщения (презентация проектов).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Коммуникативные УУД</w:t>
      </w:r>
    </w:p>
    <w:p w:rsidR="004D71E7" w:rsidRPr="0036335C" w:rsidRDefault="00AF22A8" w:rsidP="007D5DF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тся: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выражать свое мнение о музыке в процессе слушания и исполнения, используя разные речевые средства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(монолог, диалог, письменно);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выразительно исполнять музыкальные произведения, принимать активное участие в различных видах музыкальной деятельности;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понимать содержание вопросов и воспроизводить несложные вопросы о музыке;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проявлять инициативу, участвуя в исполнении музыки;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контролировать свои действия в коллективной работе и понимать важность их правильного выполнения;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понимать необходимость координации совместных действий при выполнении учебных и творческих задач;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понимать важность сотрудничества со сверстниками и взрослыми;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принимать мнение, отличное от своей точки зрения;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стремиться к пониманию позиции другого человека.</w:t>
      </w:r>
    </w:p>
    <w:p w:rsidR="004D332A" w:rsidRPr="0036335C" w:rsidRDefault="004D332A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D71E7" w:rsidRPr="0036335C" w:rsidRDefault="00AF22A8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Учащийся получи</w:t>
      </w:r>
      <w:r w:rsidR="004D71E7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 возможность научиться: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– выражать свое мнение о музыке, используя разные средства коммуникации (в </w:t>
      </w:r>
      <w:proofErr w:type="spellStart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т.ч</w:t>
      </w:r>
      <w:proofErr w:type="spellEnd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 средства ИКТ);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понимать значение музыки в передаче настроения и мыслей человека, в общении между людьми;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контролировать свои действия и соотносить их с действиями других участников коллективной работы, включая совместную работу в проектной деятельности;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>– продуктивно сотрудничать со сверстниками и взрослыми на уроке и во внеурочной деятельности;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формулировать и задавать вопросы, использовать речь для передачи информации, для регуляции своего действия и действий партнера;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стремиться к координации различных позиций в сотрудничестве;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проявлять творческую инициативу  в коллективной музыкально - творческой деятельности.</w:t>
      </w:r>
    </w:p>
    <w:p w:rsidR="004D332A" w:rsidRPr="0036335C" w:rsidRDefault="004D332A" w:rsidP="007D5D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результаты</w:t>
      </w:r>
    </w:p>
    <w:p w:rsidR="004D71E7" w:rsidRPr="0036335C" w:rsidRDefault="00AF22A8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 научи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тся: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 музыкальной культуры, в том числе на материале музыкальной культуры родного края, развитие художественного вкуса и интереса к музыкальному искусству и музыкальной деятельности;</w:t>
      </w:r>
    </w:p>
    <w:p w:rsidR="004D71E7" w:rsidRPr="0036335C" w:rsidRDefault="00BD1288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воспринимать музыку и выражать свое отношение к музыкальному произведению;</w:t>
      </w:r>
    </w:p>
    <w:p w:rsidR="004D71E7" w:rsidRPr="0036335C" w:rsidRDefault="00BD1288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воплощать музыкальные образы при создании театрализованных и музыкально-пластических композиций, исполнении вокально-хоровых произведений, в импровизации, создании ритмического аккомпанемента и игре на музыкальных инструментах.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результаты по видам деятельности учащихся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Слушание музыки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Учащийся: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Узнает изученные музыкальные произведения и называет имена их авторов.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 определять характер музыкального произведения, его образ, отдельные элементы музыкального языка: лад, темп, тембр, динамику, регистр.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представление об интонации в музыке, знает о различных типах интонаций, средствах музыкальной выразительности, используемых при создании образа.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представления об инструментах симфонического, камерного, духового, эстрадного, джазового оркестров, оркестра русских народных инструментов. Знает особенности звучания оркестров и отдельных инструментов.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 особенности тембрового звучания различных певческих голосов (детских, женских, мужских), хоров (детских, женских, мужских, смешанных, а также народного, академического, церковного) и их исполнительских возможностей и особенностей репертуара.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представления о народной и профессиональной (композиторской) музыке; балете, опере, мюзикле, произведениях для симфонического оркестра и оркестра русских народных инструментов.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Имеет представления о выразительных возможностях и особенностях музыкальных форм: 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типах развития (повтор, контраст), простых двухчастной и трехчастной формы, вариаций, рондо.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Определяет жанровую основу в пройденных музыкальных произведениях.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слуховой багаж из прослушанных произведений народной музыки, отечественной и зарубежной классики.</w:t>
      </w:r>
    </w:p>
    <w:p w:rsidR="004D71E7" w:rsidRPr="0036335C" w:rsidRDefault="004D71E7" w:rsidP="00C371E3">
      <w:pPr>
        <w:pStyle w:val="af0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 импровизировать под музыку с использованием танцевальных, маршеобразных движений, пластического интонирования.</w:t>
      </w:r>
    </w:p>
    <w:p w:rsidR="004D332A" w:rsidRPr="0036335C" w:rsidRDefault="004D332A" w:rsidP="00C371E3">
      <w:pPr>
        <w:tabs>
          <w:tab w:val="left" w:pos="284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C371E3">
      <w:pPr>
        <w:tabs>
          <w:tab w:val="left" w:pos="284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Хоровое пение</w:t>
      </w:r>
    </w:p>
    <w:p w:rsidR="004D71E7" w:rsidRPr="0036335C" w:rsidRDefault="004D71E7" w:rsidP="00C371E3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Учащийся:</w:t>
      </w:r>
    </w:p>
    <w:p w:rsidR="004D71E7" w:rsidRPr="0036335C" w:rsidRDefault="004D71E7" w:rsidP="00C371E3">
      <w:pPr>
        <w:pStyle w:val="af0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 слова и мелодию Гимна Российской Федерации.</w:t>
      </w:r>
    </w:p>
    <w:p w:rsidR="004D71E7" w:rsidRPr="0036335C" w:rsidRDefault="004D71E7" w:rsidP="00C371E3">
      <w:pPr>
        <w:pStyle w:val="af0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Грамотно и выразительно исполняет песни с сопровождением и без сопровождения в соответствии с их образным строем и содержанием.</w:t>
      </w:r>
    </w:p>
    <w:p w:rsidR="004D71E7" w:rsidRPr="0036335C" w:rsidRDefault="004D71E7" w:rsidP="00C371E3">
      <w:pPr>
        <w:pStyle w:val="af0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 о способах и приемах выразительного музыкального интонирования.</w:t>
      </w:r>
    </w:p>
    <w:p w:rsidR="004D71E7" w:rsidRPr="0036335C" w:rsidRDefault="004D71E7" w:rsidP="00C371E3">
      <w:pPr>
        <w:pStyle w:val="af0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Соблюдает при пении певческую установку. Использует в процессе пения правильное певческое дыхание.</w:t>
      </w:r>
    </w:p>
    <w:p w:rsidR="004D71E7" w:rsidRPr="0036335C" w:rsidRDefault="004D71E7" w:rsidP="00C371E3">
      <w:pPr>
        <w:pStyle w:val="af0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Поет преимущественно с мягкой атакой звука, осознанно употребляет твердую атаку в зависимости от образного строя исполняемой песни. Поет доступным по силе, не форсированным звуком.</w:t>
      </w:r>
    </w:p>
    <w:p w:rsidR="004D71E7" w:rsidRPr="0036335C" w:rsidRDefault="004D71E7" w:rsidP="00C371E3">
      <w:pPr>
        <w:pStyle w:val="af0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Ясно выговаривает слова песни, поет гласные округленным звуком, отчетливо произносит согласные; использует средства артикуляции для достижения выразительности исполнения.</w:t>
      </w:r>
    </w:p>
    <w:p w:rsidR="004D71E7" w:rsidRPr="0036335C" w:rsidRDefault="004D71E7" w:rsidP="00C371E3">
      <w:pPr>
        <w:pStyle w:val="af0"/>
        <w:numPr>
          <w:ilvl w:val="0"/>
          <w:numId w:val="2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Исполняет одноголосные произведения, а также произведения с элементами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двухголосия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D332A" w:rsidRPr="0036335C" w:rsidRDefault="004D332A" w:rsidP="00C371E3">
      <w:pPr>
        <w:tabs>
          <w:tab w:val="left" w:pos="284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Игра в детском инструментальном оркестре (ансамбле)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Учащийся:</w:t>
      </w:r>
    </w:p>
    <w:p w:rsidR="004D71E7" w:rsidRPr="0036335C" w:rsidRDefault="004D71E7" w:rsidP="00C371E3">
      <w:pPr>
        <w:pStyle w:val="af0"/>
        <w:numPr>
          <w:ilvl w:val="0"/>
          <w:numId w:val="23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Имеет представления о приемах игры на элементарных инструментах детского оркестра,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блокфлейте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, синтезаторе, народных инструментах и др.</w:t>
      </w:r>
    </w:p>
    <w:p w:rsidR="004D71E7" w:rsidRPr="0036335C" w:rsidRDefault="004D71E7" w:rsidP="00C371E3">
      <w:pPr>
        <w:pStyle w:val="af0"/>
        <w:numPr>
          <w:ilvl w:val="0"/>
          <w:numId w:val="23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исполнять различные ритмические группы в оркестровых партиях.</w:t>
      </w:r>
    </w:p>
    <w:p w:rsidR="004D71E7" w:rsidRPr="0036335C" w:rsidRDefault="004D71E7" w:rsidP="00C371E3">
      <w:pPr>
        <w:pStyle w:val="af0"/>
        <w:numPr>
          <w:ilvl w:val="0"/>
          <w:numId w:val="23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первоначальные навыки игры в ансамбле - дуэте, трио (простейшее двух-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трехголосие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). Владеет основами игры в детском оркестре, инструментальном ансамбле.</w:t>
      </w:r>
    </w:p>
    <w:p w:rsidR="004D71E7" w:rsidRPr="0036335C" w:rsidRDefault="004D71E7" w:rsidP="00C371E3">
      <w:pPr>
        <w:pStyle w:val="af0"/>
        <w:numPr>
          <w:ilvl w:val="0"/>
          <w:numId w:val="23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Использует возможности различных инструментов в ансамбле и оркестре, в том числе, тембровые возможности синтезатора.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Основы музыкальной грамоты.</w:t>
      </w:r>
    </w:p>
    <w:p w:rsidR="004D332A" w:rsidRPr="0036335C" w:rsidRDefault="004D332A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Объем музыкальной грамоты и теоретических понятий: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Звук. Свойства музыкального звука: высота, длительность, тембр, громкость.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Мелодия. Типы мелодического движения. Интонация. Начальное представление о клавиатуре фортепиано (синтезатора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Лад: мажор и минор, тональность, тоника.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Метроритм. Длительности. Такт. Размер.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-Нотная грамота. Скрипичный ключ, нотный стан, расположение нот 1,2 октавы.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Музыкальные жанры. Песня, танец,  марш.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Музыкальные жанры. Виды развития: повтор, контраст</w:t>
      </w:r>
    </w:p>
    <w:p w:rsidR="006B148F" w:rsidRPr="0036335C" w:rsidRDefault="006B148F" w:rsidP="007D5DFE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Учащийся получит возможность научиться: 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реализовывать творческий потенциал, собственные творческие замыслы в различных видах музыкальной деятельности.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организовывать культурный досуг, самостоятельную музыкально творческую деятельность, музицировать.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использовать систему графических знаков для ориентации в нотном письме при пении простейших мелодий.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владеть певческим голосом как инструментом духовно</w:t>
      </w:r>
      <w:r w:rsidR="007C2C5C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го самовыражения и участвовать </w:t>
      </w: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коллективной творческой деятельности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адекватно оценивать явления музыкальной культуры и проявлять инициативу в выборе образцов профессионального и музыкально-поэтического творчества народов мира</w:t>
      </w:r>
    </w:p>
    <w:p w:rsidR="004D71E7" w:rsidRPr="0036335C" w:rsidRDefault="004D71E7" w:rsidP="00784CD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-оказывать помощь в организации и проведении школьных мероприятий, собирать музыкальные коллекции.</w:t>
      </w:r>
    </w:p>
    <w:p w:rsidR="004D71E7" w:rsidRPr="0036335C" w:rsidRDefault="004D71E7" w:rsidP="007D5DFE">
      <w:pPr>
        <w:tabs>
          <w:tab w:val="left" w:pos="0"/>
          <w:tab w:val="left" w:pos="142"/>
          <w:tab w:val="left" w:pos="284"/>
          <w:tab w:val="left" w:pos="42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36335C">
        <w:rPr>
          <w:rFonts w:ascii="Times New Roman" w:eastAsia="Calibri" w:hAnsi="Times New Roman" w:cs="Times New Roman"/>
          <w:b/>
          <w:sz w:val="24"/>
          <w:szCs w:val="24"/>
        </w:rPr>
        <w:t>4 класс</w:t>
      </w:r>
    </w:p>
    <w:p w:rsidR="004D71E7" w:rsidRPr="0036335C" w:rsidRDefault="004D71E7" w:rsidP="007D5DFE">
      <w:pPr>
        <w:tabs>
          <w:tab w:val="left" w:pos="0"/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6335C">
        <w:rPr>
          <w:rFonts w:ascii="Times New Roman" w:eastAsia="Calibri" w:hAnsi="Times New Roman" w:cs="Times New Roman"/>
          <w:b/>
          <w:sz w:val="24"/>
          <w:szCs w:val="24"/>
        </w:rPr>
        <w:t xml:space="preserve">Личностные </w:t>
      </w:r>
      <w:r w:rsidR="006B148F" w:rsidRPr="0036335C">
        <w:rPr>
          <w:rFonts w:ascii="Times New Roman" w:eastAsia="Calibri" w:hAnsi="Times New Roman" w:cs="Times New Roman"/>
          <w:b/>
          <w:sz w:val="24"/>
          <w:szCs w:val="24"/>
        </w:rPr>
        <w:t>результаты</w:t>
      </w:r>
      <w:r w:rsidRPr="0036335C"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:rsidR="00150EF4" w:rsidRPr="0036335C" w:rsidRDefault="004D71E7" w:rsidP="007D5DFE">
      <w:pPr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 выпускника будут сформированы:</w:t>
      </w:r>
    </w:p>
    <w:p w:rsidR="00150EF4" w:rsidRPr="0036335C" w:rsidRDefault="00150EF4" w:rsidP="007D5DFE">
      <w:pPr>
        <w:autoSpaceDE w:val="0"/>
        <w:autoSpaceDN w:val="0"/>
        <w:adjustRightInd w:val="0"/>
        <w:spacing w:after="0" w:line="240" w:lineRule="auto"/>
        <w:ind w:firstLine="454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</w:t>
      </w:r>
    </w:p>
    <w:p w:rsidR="00150EF4" w:rsidRPr="0036335C" w:rsidRDefault="00150EF4" w:rsidP="007D5DFE">
      <w:pPr>
        <w:autoSpaceDE w:val="0"/>
        <w:autoSpaceDN w:val="0"/>
        <w:adjustRightInd w:val="0"/>
        <w:spacing w:after="0" w:line="240" w:lineRule="auto"/>
        <w:ind w:firstLine="454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целостного, социально ориентированного взгляда на мир в его органичном единстве и разнообразии культур;</w:t>
      </w:r>
    </w:p>
    <w:p w:rsidR="00150EF4" w:rsidRPr="0036335C" w:rsidRDefault="00150EF4" w:rsidP="007D5DFE">
      <w:pPr>
        <w:autoSpaceDE w:val="0"/>
        <w:autoSpaceDN w:val="0"/>
        <w:adjustRightInd w:val="0"/>
        <w:spacing w:after="0" w:line="240" w:lineRule="auto"/>
        <w:ind w:firstLine="454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уважительного отношения к культуре других народов;</w:t>
      </w:r>
    </w:p>
    <w:p w:rsidR="00150EF4" w:rsidRPr="0036335C" w:rsidRDefault="00150EF4" w:rsidP="007D5DFE">
      <w:pPr>
        <w:autoSpaceDE w:val="0"/>
        <w:autoSpaceDN w:val="0"/>
        <w:adjustRightInd w:val="0"/>
        <w:spacing w:after="0" w:line="240" w:lineRule="auto"/>
        <w:ind w:firstLine="454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эстетических потребностей, ценностей и чувств;</w:t>
      </w:r>
    </w:p>
    <w:p w:rsidR="00150EF4" w:rsidRPr="0036335C" w:rsidRDefault="00150EF4" w:rsidP="007D5DFE">
      <w:pPr>
        <w:autoSpaceDE w:val="0"/>
        <w:autoSpaceDN w:val="0"/>
        <w:adjustRightInd w:val="0"/>
        <w:spacing w:after="0" w:line="240" w:lineRule="auto"/>
        <w:ind w:firstLine="454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формирование творческой активности и познавательного интереса при решении учебных задач и собственной музыкально-прикладной деятельности;</w:t>
      </w:r>
    </w:p>
    <w:p w:rsidR="00150EF4" w:rsidRPr="0036335C" w:rsidRDefault="00150EF4" w:rsidP="007D5DFE">
      <w:pPr>
        <w:autoSpaceDE w:val="0"/>
        <w:autoSpaceDN w:val="0"/>
        <w:adjustRightInd w:val="0"/>
        <w:spacing w:after="0" w:line="240" w:lineRule="auto"/>
        <w:ind w:firstLine="454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150EF4" w:rsidRPr="0036335C" w:rsidRDefault="00150EF4" w:rsidP="007D5DFE">
      <w:pPr>
        <w:autoSpaceDE w:val="0"/>
        <w:autoSpaceDN w:val="0"/>
        <w:adjustRightInd w:val="0"/>
        <w:spacing w:after="0" w:line="240" w:lineRule="auto"/>
        <w:ind w:firstLine="454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навыков сотрудничества со взрослыми и сверстниками в разных социальных ситуациях;</w:t>
      </w:r>
    </w:p>
    <w:p w:rsidR="004D71E7" w:rsidRPr="0036335C" w:rsidRDefault="00150EF4" w:rsidP="007D5DFE">
      <w:pPr>
        <w:autoSpaceDE w:val="0"/>
        <w:autoSpaceDN w:val="0"/>
        <w:adjustRightInd w:val="0"/>
        <w:spacing w:after="0" w:line="240" w:lineRule="auto"/>
        <w:ind w:firstLine="454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установки на наличие мотивации к бережному отношению к культурным и духовным ценностям.</w:t>
      </w:r>
    </w:p>
    <w:p w:rsidR="006B148F" w:rsidRPr="0036335C" w:rsidRDefault="006B148F" w:rsidP="007D5DFE">
      <w:pPr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</w:p>
    <w:p w:rsidR="00B6457C" w:rsidRPr="0036335C" w:rsidRDefault="00B6457C" w:rsidP="007D5DFE">
      <w:pPr>
        <w:pStyle w:val="a8"/>
        <w:spacing w:line="240" w:lineRule="auto"/>
        <w:ind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Выпускник получит возможность для формирования: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4"/>
          <w:sz w:val="24"/>
          <w:szCs w:val="24"/>
        </w:rPr>
        <w:t>внутренней позиции обучающегося на уровне поло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жительного отношения к образовательной организации, понимания необходимости учения, выраженного в преобладании </w:t>
      </w:r>
      <w:proofErr w:type="spellStart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учебно­познавательных</w:t>
      </w:r>
      <w:proofErr w:type="spellEnd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 мотивов и предпочтении социального способа оценки знаний;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 xml:space="preserve">выраженной устойчивой </w:t>
      </w:r>
      <w:proofErr w:type="spellStart"/>
      <w:r w:rsidRPr="0036335C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>учебно­познавательной</w:t>
      </w:r>
      <w:proofErr w:type="spellEnd"/>
      <w:r w:rsidRPr="0036335C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 xml:space="preserve"> моти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вации учения;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proofErr w:type="spellStart"/>
      <w:r w:rsidRPr="0036335C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>устойчивогоучебно­познавательного</w:t>
      </w:r>
      <w:proofErr w:type="spellEnd"/>
      <w:r w:rsidRPr="0036335C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 xml:space="preserve"> интереса к </w:t>
      </w:r>
      <w:proofErr w:type="spellStart"/>
      <w:r w:rsidRPr="0036335C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>новым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общим</w:t>
      </w:r>
      <w:proofErr w:type="spellEnd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 способам решения задач;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адекватного понимания причин успешности/</w:t>
      </w:r>
      <w:proofErr w:type="spellStart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неуспешности</w:t>
      </w:r>
      <w:proofErr w:type="spellEnd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 учебной деятельности;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>положительной адекватной дифференцированной само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оценки на основе критерия успешности реализации социальной роли «хорошего ученика»;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4"/>
          <w:sz w:val="24"/>
          <w:szCs w:val="24"/>
        </w:rPr>
        <w:t xml:space="preserve">компетентности в реализации основ гражданской 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идентичности в поступках и деятельности;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морального сознания на конвенциональном уровне, способности к решению моральных дилемм на основе учёта позиций партнёров в общении, ориентации на их мотивы и чувства, устойчивое следование в поведении моральным нормам и этическим требованиям;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установки на здоровый образ жизни и реализации её в реальном поведении и поступках;</w:t>
      </w:r>
    </w:p>
    <w:p w:rsidR="00B6457C" w:rsidRPr="0036335C" w:rsidRDefault="00B6457C" w:rsidP="00C371E3">
      <w:pPr>
        <w:pStyle w:val="aa"/>
        <w:numPr>
          <w:ilvl w:val="0"/>
          <w:numId w:val="7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осознанных устойчивых эстетических предпочтений и ориентации на искусство как значимую сферу человеческой жизни; </w:t>
      </w:r>
    </w:p>
    <w:p w:rsidR="006B148F" w:rsidRPr="0036335C" w:rsidRDefault="00B6457C" w:rsidP="007D5DFE">
      <w:pPr>
        <w:tabs>
          <w:tab w:val="left" w:pos="142"/>
          <w:tab w:val="left" w:pos="284"/>
          <w:tab w:val="left" w:pos="426"/>
        </w:tabs>
        <w:spacing w:after="0" w:line="240" w:lineRule="auto"/>
        <w:ind w:right="900"/>
        <w:jc w:val="both"/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proofErr w:type="spellStart"/>
      <w:r w:rsidRPr="0036335C">
        <w:rPr>
          <w:rFonts w:ascii="Times New Roman" w:hAnsi="Times New Roman" w:cs="Times New Roman"/>
          <w:i/>
          <w:iCs/>
          <w:sz w:val="24"/>
          <w:szCs w:val="24"/>
        </w:rPr>
        <w:t>эмпатии</w:t>
      </w:r>
      <w:proofErr w:type="spellEnd"/>
      <w:r w:rsidRPr="0036335C">
        <w:rPr>
          <w:rFonts w:ascii="Times New Roman" w:hAnsi="Times New Roman" w:cs="Times New Roman"/>
          <w:i/>
          <w:iCs/>
          <w:sz w:val="24"/>
          <w:szCs w:val="24"/>
        </w:rPr>
        <w:t xml:space="preserve"> как осознанного понимания чувств других людей и сопереживания им, выражающихся в поступках, направленных на помощь другим и обеспечение их благополучия</w:t>
      </w:r>
    </w:p>
    <w:p w:rsidR="004D71E7" w:rsidRPr="0036335C" w:rsidRDefault="004D71E7" w:rsidP="007D5DFE">
      <w:pPr>
        <w:tabs>
          <w:tab w:val="left" w:pos="142"/>
          <w:tab w:val="left" w:pos="284"/>
          <w:tab w:val="left" w:pos="426"/>
        </w:tabs>
        <w:spacing w:after="0" w:line="240" w:lineRule="auto"/>
        <w:ind w:right="900"/>
        <w:jc w:val="center"/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36335C"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Метапредметные результаты</w:t>
      </w:r>
    </w:p>
    <w:p w:rsidR="004D71E7" w:rsidRPr="0036335C" w:rsidRDefault="004D71E7" w:rsidP="007D5D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>Регулятивные УУД:</w:t>
      </w:r>
    </w:p>
    <w:p w:rsidR="004D71E7" w:rsidRPr="0036335C" w:rsidRDefault="004D71E7" w:rsidP="007D5D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6335C">
        <w:rPr>
          <w:rFonts w:ascii="Times New Roman" w:hAnsi="Times New Roman" w:cs="Times New Roman"/>
          <w:sz w:val="24"/>
          <w:szCs w:val="24"/>
        </w:rPr>
        <w:t>Выпускник научится:</w:t>
      </w:r>
    </w:p>
    <w:p w:rsidR="00150EF4" w:rsidRPr="0036335C" w:rsidRDefault="00150EF4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335C">
        <w:rPr>
          <w:rFonts w:ascii="Times New Roman" w:eastAsia="Times New Roman" w:hAnsi="Times New Roman" w:cs="Times New Roman"/>
          <w:sz w:val="24"/>
          <w:szCs w:val="24"/>
        </w:rPr>
        <w:t xml:space="preserve">- научится размышлять о музыке, эмоционально выражать свое отношение к искусству; </w:t>
      </w:r>
    </w:p>
    <w:p w:rsidR="00150EF4" w:rsidRPr="0036335C" w:rsidRDefault="00150EF4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335C">
        <w:rPr>
          <w:rFonts w:ascii="Times New Roman" w:eastAsia="Times New Roman" w:hAnsi="Times New Roman" w:cs="Times New Roman"/>
          <w:sz w:val="24"/>
          <w:szCs w:val="24"/>
        </w:rPr>
        <w:t xml:space="preserve">- проявлять эстетические и художественные предпочтения, интерес к музыкальному искусству и музыкальной деятельности; </w:t>
      </w:r>
    </w:p>
    <w:p w:rsidR="00150EF4" w:rsidRPr="0036335C" w:rsidRDefault="00150EF4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335C">
        <w:rPr>
          <w:rFonts w:ascii="Times New Roman" w:eastAsia="Times New Roman" w:hAnsi="Times New Roman" w:cs="Times New Roman"/>
          <w:sz w:val="24"/>
          <w:szCs w:val="24"/>
        </w:rPr>
        <w:t xml:space="preserve">- формировать позитивную самооценку, самоуважение, основанные на реализованном творческом потенциале, развитии художественного вкуса, осуществлении собственных музыкально-исполнительских замыслов. </w:t>
      </w:r>
    </w:p>
    <w:p w:rsidR="00B6457C" w:rsidRPr="0036335C" w:rsidRDefault="00B6457C" w:rsidP="007D5DFE">
      <w:pPr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  <w:lang w:eastAsia="ru-RU"/>
        </w:rPr>
      </w:pPr>
    </w:p>
    <w:p w:rsidR="00B6457C" w:rsidRPr="0036335C" w:rsidRDefault="00B6457C" w:rsidP="007D5DFE">
      <w:pPr>
        <w:pStyle w:val="a8"/>
        <w:spacing w:line="240" w:lineRule="auto"/>
        <w:ind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Выпускник получит возможность научиться:</w:t>
      </w:r>
    </w:p>
    <w:p w:rsidR="00B6457C" w:rsidRPr="0036335C" w:rsidRDefault="00B6457C" w:rsidP="00C371E3">
      <w:pPr>
        <w:pStyle w:val="aa"/>
        <w:numPr>
          <w:ilvl w:val="0"/>
          <w:numId w:val="9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в сотрудничестве с учителем ставить новые учебные задачи;</w:t>
      </w:r>
    </w:p>
    <w:p w:rsidR="00B6457C" w:rsidRPr="0036335C" w:rsidRDefault="00B6457C" w:rsidP="00C371E3">
      <w:pPr>
        <w:pStyle w:val="aa"/>
        <w:numPr>
          <w:ilvl w:val="0"/>
          <w:numId w:val="9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pacing w:val="-6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-6"/>
          <w:sz w:val="24"/>
          <w:szCs w:val="24"/>
        </w:rPr>
        <w:t>преобразовывать практическую задачу в познавательную;</w:t>
      </w:r>
    </w:p>
    <w:p w:rsidR="00B6457C" w:rsidRPr="0036335C" w:rsidRDefault="00B6457C" w:rsidP="00C371E3">
      <w:pPr>
        <w:pStyle w:val="aa"/>
        <w:numPr>
          <w:ilvl w:val="0"/>
          <w:numId w:val="9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проявлять познавательную инициативу в учебном сотрудничестве;</w:t>
      </w:r>
    </w:p>
    <w:p w:rsidR="00B6457C" w:rsidRPr="0036335C" w:rsidRDefault="00B6457C" w:rsidP="00C371E3">
      <w:pPr>
        <w:pStyle w:val="aa"/>
        <w:numPr>
          <w:ilvl w:val="0"/>
          <w:numId w:val="9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>самостоятельно учитывать выделенные учителем ори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ентиры действия в новом учебном материале;</w:t>
      </w:r>
    </w:p>
    <w:p w:rsidR="00B6457C" w:rsidRPr="0036335C" w:rsidRDefault="00B6457C" w:rsidP="00C371E3">
      <w:pPr>
        <w:pStyle w:val="aa"/>
        <w:numPr>
          <w:ilvl w:val="0"/>
          <w:numId w:val="9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2"/>
          <w:sz w:val="24"/>
          <w:szCs w:val="24"/>
        </w:rPr>
        <w:t xml:space="preserve">осуществлять констатирующий и предвосхищающий 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контроль по результату и по способу действия, актуальный контроль на уровне произвольного внимания;</w:t>
      </w:r>
    </w:p>
    <w:p w:rsidR="00B6457C" w:rsidRPr="0036335C" w:rsidRDefault="00B6457C" w:rsidP="00C371E3">
      <w:pPr>
        <w:pStyle w:val="aa"/>
        <w:numPr>
          <w:ilvl w:val="0"/>
          <w:numId w:val="9"/>
        </w:numPr>
        <w:tabs>
          <w:tab w:val="left" w:pos="284"/>
        </w:tabs>
        <w:spacing w:line="240" w:lineRule="auto"/>
        <w:ind w:left="0" w:firstLine="0"/>
        <w:rPr>
          <w:rStyle w:val="8"/>
          <w:rFonts w:ascii="Times New Roman" w:hAnsi="Times New Roman" w:cs="Times New Roman"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самостоятельно оценивать правильность выполнения действия и вносить необходимые коррективы в исполнение как по ходу его реализации, так и в конце действия.</w:t>
      </w:r>
    </w:p>
    <w:p w:rsidR="00B6457C" w:rsidRPr="0036335C" w:rsidRDefault="00B6457C" w:rsidP="00C371E3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  <w:lang w:eastAsia="ru-RU"/>
        </w:rPr>
      </w:pPr>
    </w:p>
    <w:p w:rsidR="006B148F" w:rsidRPr="0036335C" w:rsidRDefault="006B148F" w:rsidP="00C371E3">
      <w:pPr>
        <w:tabs>
          <w:tab w:val="left" w:pos="142"/>
          <w:tab w:val="left" w:pos="284"/>
          <w:tab w:val="left" w:pos="426"/>
        </w:tabs>
        <w:spacing w:after="0" w:line="240" w:lineRule="auto"/>
        <w:ind w:right="80"/>
        <w:jc w:val="both"/>
        <w:outlineLvl w:val="7"/>
        <w:rPr>
          <w:rFonts w:ascii="Times New Roman" w:eastAsiaTheme="minorEastAsia" w:hAnsi="Times New Roman" w:cs="Times New Roman"/>
          <w:b/>
          <w:bCs/>
          <w:color w:val="000000"/>
          <w:spacing w:val="2"/>
          <w:sz w:val="24"/>
          <w:szCs w:val="24"/>
          <w:shd w:val="clear" w:color="auto" w:fill="FFFFFF"/>
          <w:lang w:eastAsia="ru-RU"/>
        </w:rPr>
      </w:pPr>
    </w:p>
    <w:p w:rsidR="004D71E7" w:rsidRPr="0036335C" w:rsidRDefault="004D71E7" w:rsidP="007D5DFE">
      <w:pPr>
        <w:tabs>
          <w:tab w:val="left" w:pos="142"/>
          <w:tab w:val="left" w:pos="284"/>
          <w:tab w:val="left" w:pos="426"/>
        </w:tabs>
        <w:spacing w:after="0" w:line="240" w:lineRule="auto"/>
        <w:ind w:right="80"/>
        <w:jc w:val="both"/>
        <w:outlineLvl w:val="7"/>
        <w:rPr>
          <w:rFonts w:ascii="Times New Roman" w:eastAsiaTheme="minorEastAsia" w:hAnsi="Times New Roman" w:cs="Times New Roman"/>
          <w:b/>
          <w:bCs/>
          <w:color w:val="000000"/>
          <w:spacing w:val="2"/>
          <w:sz w:val="24"/>
          <w:szCs w:val="24"/>
          <w:shd w:val="clear" w:color="auto" w:fill="FFFFFF"/>
          <w:lang w:eastAsia="ru-RU"/>
        </w:rPr>
      </w:pPr>
      <w:r w:rsidRPr="0036335C">
        <w:rPr>
          <w:rFonts w:ascii="Times New Roman" w:eastAsiaTheme="minorEastAsia" w:hAnsi="Times New Roman" w:cs="Times New Roman"/>
          <w:b/>
          <w:bCs/>
          <w:color w:val="000000"/>
          <w:spacing w:val="2"/>
          <w:sz w:val="24"/>
          <w:szCs w:val="24"/>
          <w:shd w:val="clear" w:color="auto" w:fill="FFFFFF"/>
          <w:lang w:eastAsia="ru-RU"/>
        </w:rPr>
        <w:t>Познавательные УУД:</w:t>
      </w:r>
    </w:p>
    <w:p w:rsidR="004D71E7" w:rsidRPr="0036335C" w:rsidRDefault="004D71E7" w:rsidP="007D5DFE">
      <w:pPr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Выпускник научится:</w:t>
      </w:r>
    </w:p>
    <w:p w:rsidR="00744BEA" w:rsidRPr="0036335C" w:rsidRDefault="00744BEA" w:rsidP="007D5DFE">
      <w:pPr>
        <w:tabs>
          <w:tab w:val="left" w:pos="9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понимать музыку как составную и неотъемлемую часть окружающего мира, - постигать и осмысливать явления музыкальной культуры, </w:t>
      </w:r>
    </w:p>
    <w:p w:rsidR="00744BEA" w:rsidRPr="0036335C" w:rsidRDefault="00744BEA" w:rsidP="007D5DFE">
      <w:pPr>
        <w:tabs>
          <w:tab w:val="left" w:pos="9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выражать свои мысли и чувства, обусловленные восприятием музыкальных произведений, </w:t>
      </w:r>
    </w:p>
    <w:p w:rsidR="00744BEA" w:rsidRPr="0036335C" w:rsidRDefault="00744BEA" w:rsidP="007D5DFE">
      <w:pPr>
        <w:tabs>
          <w:tab w:val="left" w:pos="9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использовать музыкальные образы при создании театрализованных и музыкально-пластических композиций, исполнении вокально-хоровых и инструментальных произведений, в импровизации. </w:t>
      </w:r>
    </w:p>
    <w:p w:rsidR="00B6457C" w:rsidRPr="0036335C" w:rsidRDefault="00B6457C" w:rsidP="007D5DFE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B6457C" w:rsidRPr="0036335C" w:rsidRDefault="00B6457C" w:rsidP="007D5DFE">
      <w:pPr>
        <w:pStyle w:val="a8"/>
        <w:spacing w:line="240" w:lineRule="auto"/>
        <w:ind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Выпускник получит возможность научиться: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осуществлять расширенный поиск информации с использованием ресурсов библиотек и сети Интернет;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записывать, фиксировать информацию об окружающем мире с помощью инструментов ИКТ;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создавать и преобразовывать модели и схемы для решения задач;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осознанно и произвольно строить сообщения в устной и письменной форме;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осуществлять выбор наиболее эффективных способов решения задач в зависимости от конкретных условий;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осуществлять синтез как составление целого из частей, самостоятельно достраивая и восполняя недостающие компоненты;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осуществлять сравнение, </w:t>
      </w:r>
      <w:proofErr w:type="spellStart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сериацию</w:t>
      </w:r>
      <w:proofErr w:type="spellEnd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 и классификацию, самостоятельно выбирая основания и критерии для указанных логических операций;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строить логическое рассуждение, включающее установление </w:t>
      </w:r>
      <w:proofErr w:type="spellStart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причинно­следственных</w:t>
      </w:r>
      <w:proofErr w:type="spellEnd"/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 xml:space="preserve"> связей;</w:t>
      </w:r>
    </w:p>
    <w:p w:rsidR="00B6457C" w:rsidRPr="0036335C" w:rsidRDefault="00B6457C" w:rsidP="00C371E3">
      <w:pPr>
        <w:pStyle w:val="aa"/>
        <w:numPr>
          <w:ilvl w:val="0"/>
          <w:numId w:val="10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2"/>
          <w:sz w:val="24"/>
          <w:szCs w:val="24"/>
        </w:rPr>
        <w:t xml:space="preserve">произвольно и осознанно владеть общими приёмами 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решения задач.</w:t>
      </w:r>
    </w:p>
    <w:p w:rsidR="00B6457C" w:rsidRPr="0036335C" w:rsidRDefault="00B6457C" w:rsidP="007D5DFE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4D71E7" w:rsidRPr="0036335C" w:rsidRDefault="004D71E7" w:rsidP="007D5DFE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6335C">
        <w:rPr>
          <w:rFonts w:ascii="Times New Roman" w:eastAsia="Calibri" w:hAnsi="Times New Roman" w:cs="Times New Roman"/>
          <w:b/>
          <w:sz w:val="24"/>
          <w:szCs w:val="24"/>
        </w:rPr>
        <w:t>Коммуникативные УУД:</w:t>
      </w:r>
    </w:p>
    <w:p w:rsidR="004D71E7" w:rsidRPr="0036335C" w:rsidRDefault="004D71E7" w:rsidP="007D5DFE">
      <w:pPr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Выпускник научится:</w:t>
      </w:r>
    </w:p>
    <w:p w:rsidR="00744BEA" w:rsidRPr="0036335C" w:rsidRDefault="00744BEA" w:rsidP="007D5DFE">
      <w:pPr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</w:rPr>
      </w:pPr>
      <w:r w:rsidRPr="0036335C">
        <w:rPr>
          <w:rFonts w:ascii="Times New Roman" w:eastAsia="Times New Roman" w:hAnsi="Times New Roman" w:cs="Times New Roman"/>
          <w:sz w:val="24"/>
          <w:szCs w:val="24"/>
        </w:rPr>
        <w:t>- вставать на позицию другого человека;</w:t>
      </w:r>
    </w:p>
    <w:p w:rsidR="00744BEA" w:rsidRPr="0036335C" w:rsidRDefault="00744BEA" w:rsidP="007D5DFE">
      <w:pPr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</w:rPr>
      </w:pPr>
      <w:r w:rsidRPr="0036335C">
        <w:rPr>
          <w:rFonts w:ascii="Times New Roman" w:eastAsia="Times New Roman" w:hAnsi="Times New Roman" w:cs="Times New Roman"/>
          <w:sz w:val="24"/>
          <w:szCs w:val="24"/>
        </w:rPr>
        <w:t>- вести диалог, участвовать в обсуждении значимых для человека явлений жизни и искусства;</w:t>
      </w:r>
    </w:p>
    <w:p w:rsidR="004D71E7" w:rsidRPr="0036335C" w:rsidRDefault="00744BEA" w:rsidP="007D5DFE">
      <w:pPr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</w:rPr>
        <w:t>- продуктивно сотрудничать со сверстниками и взрослыми в процессе музыкально-творческой деятельности.</w:t>
      </w:r>
    </w:p>
    <w:p w:rsidR="007C2C5C" w:rsidRPr="0036335C" w:rsidRDefault="007C2C5C" w:rsidP="007D5DFE">
      <w:pPr>
        <w:pStyle w:val="a8"/>
        <w:spacing w:line="240" w:lineRule="auto"/>
        <w:ind w:firstLine="0"/>
        <w:rPr>
          <w:rFonts w:ascii="Times New Roman" w:hAnsi="Times New Roman"/>
          <w:i/>
          <w:iCs/>
          <w:color w:val="auto"/>
          <w:sz w:val="24"/>
          <w:szCs w:val="24"/>
        </w:rPr>
      </w:pPr>
    </w:p>
    <w:p w:rsidR="00B6457C" w:rsidRPr="0036335C" w:rsidRDefault="00B6457C" w:rsidP="007D5DFE">
      <w:pPr>
        <w:pStyle w:val="a8"/>
        <w:spacing w:line="240" w:lineRule="auto"/>
        <w:ind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Выпускник получит возможность научиться: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pacing w:val="2"/>
          <w:sz w:val="24"/>
          <w:szCs w:val="24"/>
        </w:rPr>
        <w:t>учитывать и координировать в сотрудничестве по</w:t>
      </w: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зиции других людей, отличные от собственной;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учитывать разные мнения и интересы и обосновывать собственную позицию;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понимать относительность мнений и подходов к решению проблемы;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деятельности;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продуктивно содействовать разрешению конфликтов на основе учёта интересов и позиций всех участников;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с учётом целей коммуникации достаточно точно, последовательно и полно передавать партнёру необходимую информацию как ориентир для построения действия;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задавать вопросы, необходимые для организации собственной деятельности и сотрудничества с партнёром;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осуществлять взаимный контроль и оказывать в сотрудничестве необходимую взаимопомощь;</w:t>
      </w:r>
    </w:p>
    <w:p w:rsidR="00B6457C" w:rsidRPr="0036335C" w:rsidRDefault="00B6457C" w:rsidP="00C371E3">
      <w:pPr>
        <w:pStyle w:val="aa"/>
        <w:numPr>
          <w:ilvl w:val="0"/>
          <w:numId w:val="13"/>
        </w:numPr>
        <w:tabs>
          <w:tab w:val="left" w:pos="284"/>
        </w:tabs>
        <w:spacing w:line="240" w:lineRule="auto"/>
        <w:ind w:left="0" w:firstLine="0"/>
        <w:rPr>
          <w:rFonts w:ascii="Times New Roman" w:hAnsi="Times New Roman"/>
          <w:iCs/>
          <w:color w:val="auto"/>
          <w:sz w:val="24"/>
          <w:szCs w:val="24"/>
        </w:rPr>
      </w:pPr>
      <w:r w:rsidRPr="0036335C">
        <w:rPr>
          <w:rFonts w:ascii="Times New Roman" w:hAnsi="Times New Roman"/>
          <w:i/>
          <w:iCs/>
          <w:color w:val="auto"/>
          <w:sz w:val="24"/>
          <w:szCs w:val="24"/>
        </w:rPr>
        <w:t>адекватно использовать речевые средства для эффективного решения разнообразных коммуникативных задач, планирования и регуляции своей деятельности</w:t>
      </w:r>
      <w:r w:rsidRPr="0036335C">
        <w:rPr>
          <w:rFonts w:ascii="Times New Roman" w:hAnsi="Times New Roman"/>
          <w:iCs/>
          <w:color w:val="auto"/>
          <w:sz w:val="24"/>
          <w:szCs w:val="24"/>
        </w:rPr>
        <w:t>.</w:t>
      </w:r>
    </w:p>
    <w:p w:rsidR="00B6457C" w:rsidRPr="0036335C" w:rsidRDefault="00B6457C" w:rsidP="007D5DFE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/>
        <w:jc w:val="both"/>
        <w:rPr>
          <w:rStyle w:val="8"/>
          <w:rFonts w:ascii="Times New Roman" w:hAnsi="Times New Roman" w:cs="Times New Roman"/>
          <w:color w:val="000000"/>
          <w:sz w:val="24"/>
          <w:szCs w:val="24"/>
        </w:rPr>
      </w:pPr>
    </w:p>
    <w:p w:rsidR="00C5767F" w:rsidRPr="0036335C" w:rsidRDefault="00C5767F" w:rsidP="007D5DFE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6335C">
        <w:rPr>
          <w:rStyle w:val="8"/>
          <w:rFonts w:ascii="Times New Roman" w:hAnsi="Times New Roman" w:cs="Times New Roman"/>
          <w:color w:val="000000"/>
          <w:sz w:val="24"/>
          <w:szCs w:val="24"/>
        </w:rPr>
        <w:t>Предметные результаты</w:t>
      </w:r>
    </w:p>
    <w:p w:rsidR="00C5767F" w:rsidRPr="0036335C" w:rsidRDefault="006B148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 выпускника будут сформированы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C5767F" w:rsidRPr="0036335C" w:rsidRDefault="00C5767F" w:rsidP="007D5DF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первоначальные представления о роли музыки в жизни человека, ее роли в духовно-нравственном развитии человека;</w:t>
      </w:r>
    </w:p>
    <w:p w:rsidR="00C5767F" w:rsidRPr="0036335C" w:rsidRDefault="00C5767F" w:rsidP="007D5DF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основы музыкальной культуры, в том числе на материале музыкальной культуры родного края, развитие художественного вкуса и интереса к музыкальному искусству и музыкальной деятельности;</w:t>
      </w:r>
    </w:p>
    <w:p w:rsidR="00C5767F" w:rsidRPr="0036335C" w:rsidRDefault="00C5767F" w:rsidP="007D5DF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умение воспринимать музыку и выражать свое отношение к музыкальному произведению;</w:t>
      </w:r>
    </w:p>
    <w:p w:rsidR="004D71E7" w:rsidRPr="0036335C" w:rsidRDefault="00C5767F" w:rsidP="007D5DF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умение воплощать музыкальные образы при создании театрализованных и музыкально-пластических композиций, исполнении вокально-хоровых произведений, в импровизации, создании ритмического аккомпанемента и игре на музыкальных инструментах.</w:t>
      </w:r>
    </w:p>
    <w:p w:rsidR="006B148F" w:rsidRPr="0036335C" w:rsidRDefault="006B148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</w:t>
      </w:r>
      <w:r w:rsidR="007C2C5C"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ультаты по видам деятельности уча</w:t>
      </w: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щихся</w:t>
      </w:r>
    </w:p>
    <w:p w:rsidR="00C5767F" w:rsidRPr="0036335C" w:rsidRDefault="00E201A9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Выпускник научится</w:t>
      </w:r>
      <w:r w:rsidR="004D71E7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C5767F" w:rsidRPr="0036335C" w:rsidRDefault="00C5767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применять знания, умения и навыки, приобретенные в различных видах познавательной, музыкально-исполнительской и творческой деятельности.</w:t>
      </w:r>
    </w:p>
    <w:p w:rsidR="006B148F" w:rsidRPr="0036335C" w:rsidRDefault="006B148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E201A9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Слушание музыки</w:t>
      </w:r>
    </w:p>
    <w:p w:rsidR="006B148F" w:rsidRPr="0036335C" w:rsidRDefault="006B148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Выпускник</w:t>
      </w: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Узнает изученные музыкальные произведения и называет имена их авторов.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 определять характер музыкального произведения, его образ, отдельные элементы музыкального языка: лад, темп, тембр, динамику, регистр.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представление об интонации в музыке, знает о различных типах интонаций, средствах музыкальной выразительности, используемых при создании образа.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представления об инструментах симфонического, камерного, духового, эстрадного, джазового оркестров, оркестра русских народных инструментов. Знает особенности звучания оркестров и отдельных инструментов.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 особенности тембрового звучания различных певческих голосов (детских, женских, мужских), хоров (детских, женских, мужских, смешанных, а также народного, академического, церковного) и их исполнительских возможностей и особенностей репертуара.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представления о народной и профессиональной (композиторской) музыке; балете, опере, мюзикле, произведениях для симфонического оркестра и оркестра русских народных инструментов.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представления о выразительных возможностях и особенностях музыкальных форм: типах развития (повтор, контраст), простых двухчастной и трехчастной формы, вариаций, рондо.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Определяет жанровую основу в пройденных музыкальных произведениях.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слуховой багаж из прослушанных произведений народной музыки, отечественной и зарубежной классики.</w:t>
      </w:r>
    </w:p>
    <w:p w:rsidR="004D71E7" w:rsidRPr="0036335C" w:rsidRDefault="004D71E7" w:rsidP="00C371E3">
      <w:pPr>
        <w:pStyle w:val="af0"/>
        <w:numPr>
          <w:ilvl w:val="0"/>
          <w:numId w:val="2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 импровизировать под музыку с использованием танцевальных, маршеобразных движений, пластического интонирования.</w:t>
      </w:r>
    </w:p>
    <w:p w:rsidR="006B148F" w:rsidRPr="0036335C" w:rsidRDefault="006B148F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Хоровое пение</w:t>
      </w:r>
    </w:p>
    <w:p w:rsidR="006B148F" w:rsidRPr="0036335C" w:rsidRDefault="006B148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Выпускник:</w:t>
      </w:r>
    </w:p>
    <w:p w:rsidR="004D71E7" w:rsidRPr="0036335C" w:rsidRDefault="004D71E7" w:rsidP="00C371E3">
      <w:pPr>
        <w:pStyle w:val="af0"/>
        <w:numPr>
          <w:ilvl w:val="0"/>
          <w:numId w:val="2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 слова и мелодию Гимна Российской Федерации.</w:t>
      </w:r>
    </w:p>
    <w:p w:rsidR="004D71E7" w:rsidRPr="0036335C" w:rsidRDefault="004D71E7" w:rsidP="00C371E3">
      <w:pPr>
        <w:pStyle w:val="af0"/>
        <w:numPr>
          <w:ilvl w:val="0"/>
          <w:numId w:val="2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Грамотно и выразительно исполняет песни с сопровождением и без сопровождения в соответствии с их образным строем и содержанием.</w:t>
      </w:r>
    </w:p>
    <w:p w:rsidR="004D71E7" w:rsidRPr="0036335C" w:rsidRDefault="004D71E7" w:rsidP="00C371E3">
      <w:pPr>
        <w:pStyle w:val="af0"/>
        <w:numPr>
          <w:ilvl w:val="0"/>
          <w:numId w:val="2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 о способах и приемах выразительного музыкального интонирования.</w:t>
      </w:r>
    </w:p>
    <w:p w:rsidR="004D71E7" w:rsidRPr="0036335C" w:rsidRDefault="004D71E7" w:rsidP="00C371E3">
      <w:pPr>
        <w:pStyle w:val="af0"/>
        <w:numPr>
          <w:ilvl w:val="0"/>
          <w:numId w:val="2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Соблюдает при пении певческую установку. Использует в процессе пения правильное певческое дыхание.</w:t>
      </w:r>
    </w:p>
    <w:p w:rsidR="004D71E7" w:rsidRPr="0036335C" w:rsidRDefault="004D71E7" w:rsidP="00C371E3">
      <w:pPr>
        <w:pStyle w:val="af0"/>
        <w:numPr>
          <w:ilvl w:val="0"/>
          <w:numId w:val="2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Поет преимущественно с мягкой атакой звука, осознанно употребляет твердую атаку в зависимости от образного строя исполняемой песни. Поет доступным по силе, не форсированным звуком.</w:t>
      </w:r>
    </w:p>
    <w:p w:rsidR="004D71E7" w:rsidRPr="0036335C" w:rsidRDefault="004D71E7" w:rsidP="00C371E3">
      <w:pPr>
        <w:pStyle w:val="af0"/>
        <w:numPr>
          <w:ilvl w:val="0"/>
          <w:numId w:val="2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Ясно выговаривает слова песни, поет гласные округленным звуком, отчетливо произносит согласные; использует средства артикуляции для достижения выразительности исполнения.</w:t>
      </w:r>
    </w:p>
    <w:p w:rsidR="004D71E7" w:rsidRPr="0036335C" w:rsidRDefault="004D71E7" w:rsidP="00C371E3">
      <w:pPr>
        <w:pStyle w:val="af0"/>
        <w:numPr>
          <w:ilvl w:val="0"/>
          <w:numId w:val="2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Исполняет одноголосные произведения, а также произведения с элементами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двухголосия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B148F" w:rsidRPr="0036335C" w:rsidRDefault="006B148F" w:rsidP="00C371E3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Игра в детском инструментальном оркестре (ансамбле)</w:t>
      </w:r>
    </w:p>
    <w:p w:rsidR="006B148F" w:rsidRPr="0036335C" w:rsidRDefault="006B148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Выпускник:</w:t>
      </w:r>
    </w:p>
    <w:p w:rsidR="004D71E7" w:rsidRPr="0036335C" w:rsidRDefault="004D71E7" w:rsidP="00C371E3">
      <w:pPr>
        <w:pStyle w:val="af0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Имеет представления о приемах игры на элементарных инструментах детского оркестра,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блокфлейте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, синтезаторе, народных инструментах и др.</w:t>
      </w:r>
    </w:p>
    <w:p w:rsidR="004D71E7" w:rsidRPr="0036335C" w:rsidRDefault="004D71E7" w:rsidP="00C371E3">
      <w:pPr>
        <w:pStyle w:val="af0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Умеет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исполнять различные ритмические группы в оркестровых партиях.</w:t>
      </w:r>
    </w:p>
    <w:p w:rsidR="004D71E7" w:rsidRPr="0036335C" w:rsidRDefault="004D71E7" w:rsidP="00C371E3">
      <w:pPr>
        <w:pStyle w:val="af0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Имеет первоначальные навыки игры в ансамбле - дуэте, трио (простейшее двух-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трехголосие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). Владеет основами игры в детском оркестре, инструментальном ансамбле.</w:t>
      </w:r>
    </w:p>
    <w:p w:rsidR="004D71E7" w:rsidRPr="0036335C" w:rsidRDefault="004D71E7" w:rsidP="00C371E3">
      <w:pPr>
        <w:pStyle w:val="af0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Использует возможности различных инструментов в ансамбле и оркестре, в том числе, тембровые возможности синтезатора.</w:t>
      </w:r>
    </w:p>
    <w:p w:rsidR="006B148F" w:rsidRPr="0036335C" w:rsidRDefault="006B148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Основы музыкальной грамоты.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Объем музыкальной грамоты и теоретических понятий: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Звук. Свойства музыкального звука: высота, длительность, тембр, громкость.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Мелодия. Типы мелодического движения. Интонация. Начальное представление о клавиатуре фортепиано (синтезатора). Подбор по слуху </w:t>
      </w:r>
      <w:proofErr w:type="spellStart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попевок</w:t>
      </w:r>
      <w:proofErr w:type="spellEnd"/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простых песен.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Лад: мажор и минор, тональность, тоника.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Метроритм. Длительности. Такт. Размер.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BD1288"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Нотная грамота. Скрипичный ключ, нотный стан, расположение нот 1,2 октавы.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Музыкальные жанры. Песня, танец,  марш.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Музыкальные жанры. Виды развития: повтор, контраст</w:t>
      </w:r>
    </w:p>
    <w:p w:rsidR="006B148F" w:rsidRPr="0036335C" w:rsidRDefault="006B148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D71E7" w:rsidRPr="0036335C" w:rsidRDefault="00C5767F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Выпускник получи</w:t>
      </w:r>
      <w:r w:rsidR="004D71E7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 возможность научиться: 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реализовывать творческий потенциал, собственные творческие замыслы в различных видах музыкальной деятельности</w:t>
      </w:r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(в пении и </w:t>
      </w:r>
      <w:proofErr w:type="spellStart"/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интерпретанции</w:t>
      </w:r>
      <w:proofErr w:type="spellEnd"/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музыки, игре на детских и других музыкальных инструментах, музыкально-пластическом движении и импровизации);</w:t>
      </w: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организовывать культурный досуг, самостоятельную музыкально творческую деятельность, м</w:t>
      </w:r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узицировать;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использовать систему графических знаков для ориентации в нотном пись</w:t>
      </w:r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ме при пении простейших мелодий;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- владеть певческим голосом как инструментом духовного самовыражения и участвовать  в коллективной творческой </w:t>
      </w:r>
      <w:proofErr w:type="spellStart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деятельности</w:t>
      </w:r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при</w:t>
      </w:r>
      <w:proofErr w:type="spellEnd"/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воплощении заинтересовавших </w:t>
      </w:r>
      <w:proofErr w:type="spellStart"/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егомузыкальных</w:t>
      </w:r>
      <w:proofErr w:type="spellEnd"/>
      <w:r w:rsidR="00D80806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образов;</w:t>
      </w:r>
    </w:p>
    <w:p w:rsidR="004D71E7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адекватно оценивать явления музыкальной культуры и проявлять инициативу в выборе образцов профессионального и музыкально-поэтического творчества народов мира</w:t>
      </w:r>
      <w:r w:rsidR="005449CF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;</w:t>
      </w:r>
    </w:p>
    <w:p w:rsidR="006B148F" w:rsidRPr="0036335C" w:rsidRDefault="004D71E7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-оказывать помощь в организации и проведении </w:t>
      </w:r>
      <w:proofErr w:type="spellStart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школьных</w:t>
      </w:r>
      <w:r w:rsidR="005449CF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культурно-массовых</w:t>
      </w:r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мероприятий</w:t>
      </w:r>
      <w:proofErr w:type="spellEnd"/>
      <w:r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, </w:t>
      </w:r>
      <w:r w:rsidR="005449CF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представлять широкой публике результаты собственной музыкально-творческой деятельности (пение, </w:t>
      </w:r>
      <w:proofErr w:type="spellStart"/>
      <w:r w:rsidR="005449CF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музицирование</w:t>
      </w:r>
      <w:proofErr w:type="spellEnd"/>
      <w:r w:rsidR="005449CF" w:rsidRPr="003633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, драматизация и др.);собирать музыкальные коллекции фонотека, видеотека)</w:t>
      </w:r>
    </w:p>
    <w:p w:rsidR="004A363C" w:rsidRPr="0036335C" w:rsidRDefault="004A363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A363C" w:rsidRPr="0036335C" w:rsidRDefault="004A363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A363C" w:rsidRPr="0036335C" w:rsidRDefault="004A363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A363C" w:rsidRPr="0036335C" w:rsidRDefault="004A363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A363C" w:rsidRPr="0036335C" w:rsidRDefault="004A363C" w:rsidP="007D5DF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A363C" w:rsidRPr="0036335C" w:rsidRDefault="004A363C" w:rsidP="00DC1220">
      <w:pPr>
        <w:rPr>
          <w:rFonts w:ascii="Times New Roman" w:hAnsi="Times New Roman" w:cs="Times New Roman"/>
          <w:sz w:val="24"/>
          <w:szCs w:val="24"/>
        </w:rPr>
      </w:pPr>
    </w:p>
    <w:p w:rsidR="00553607" w:rsidRPr="0036335C" w:rsidRDefault="00553607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9301F" w:rsidRPr="0036335C" w:rsidRDefault="0049301F" w:rsidP="0049301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>Содержание учебного предмета</w:t>
      </w:r>
    </w:p>
    <w:tbl>
      <w:tblPr>
        <w:tblpPr w:leftFromText="180" w:rightFromText="180" w:vertAnchor="text" w:tblpXSpec="center" w:tblpY="1"/>
        <w:tblOverlap w:val="never"/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9"/>
        <w:gridCol w:w="5954"/>
        <w:gridCol w:w="1133"/>
      </w:tblGrid>
      <w:tr w:rsidR="0049301F" w:rsidRPr="0036335C" w:rsidTr="0049301F">
        <w:trPr>
          <w:trHeight w:val="537"/>
        </w:trPr>
        <w:tc>
          <w:tcPr>
            <w:tcW w:w="5000" w:type="pct"/>
            <w:gridSpan w:val="3"/>
            <w:tcBorders>
              <w:left w:val="single" w:sz="4" w:space="0" w:color="auto"/>
            </w:tcBorders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 класс</w:t>
            </w:r>
          </w:p>
        </w:tc>
      </w:tr>
      <w:tr w:rsidR="0049301F" w:rsidRPr="0036335C" w:rsidTr="0049301F">
        <w:trPr>
          <w:trHeight w:val="458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2847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содержания учебной программы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Кол-во </w:t>
            </w: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часов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«И Муза вечная со мной!»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Истоки возникновения музыки, рождение музыки как естественное проявление человеческого состояния.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Муза – волшебница, добрая фея, раскрывающая перед школьниками чудесный мир звуков, которыми наполнено все вокруг. Композитор – исполнитель – слушатель. 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П.И.Чайковский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«Па-де-де» из балета «Щелкунчик»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Д.Кабалевский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 «Песня о школе».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И.Якушенко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«Пестрая песенка»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Хоровод муз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Музыкальная речь как способ общения между людьми, ее эмоциональное воздействие на слушателей. Звучание окружающей жизни, природы, настроений, чувств и характера человека.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 с  понятием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“хор”,  “хоровод”,  с  музыкой,  которая  в  самых  различных  жизненных  обстоятельствах   становится  частью жизни. Праздничный  день. Все  поют,  танцуют,  веселятся.  Разве можно  в  такой  день  обойтись  без  музыки?  Хоровод- древнейший  вид  искусства,   который  есть  у  каждого  народа.  Сходство  и  различие  русского  хоровода, греческого  сиртаки,  молдавской  хоры. Характерные  особенности  песен  и  танцев  разных   народов  мира.  Колыбельная   песня – это  музыка, которая становится   частью  жизни.  -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р.н.п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«Во поле береза стояла»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греческий танец «Сиртаки»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молдавская хороводная песня-пляска «Хора».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«Повсюду музыка слышна..!»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Звучание окружающей жизни, природы, настроений, чувств и характера человека. Истоки возникновения музыки.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 и ее роль в повседневной жизни человека. Показать, что каждое жизненное обстоятельство находит отклик в музыке. Знакомство с народными  песенками-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попевками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Определение  характера,  настроения  песенок,  жанровой  основы.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Ролевая игра «Играем в композитора»,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Сочинение мелодии и исполнение песен-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попевок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Душа музыки – мелодия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Песня, танец, марш. Основные средства музыкальной выразительности (мелодия).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Мелодия – главная мысль любого музыкального сочинения, его лицо, его суть, его душа.</w:t>
            </w:r>
            <w:r w:rsidR="00051F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Опираясь  на  простые  жанры – песню,  танец,  марш  выявить  их  характерные особенности.  В   марше - поступь,  интонации  и  ритмы   шага,  движение. Песня-напевность,  широкое  дыхание,  плавность   линий  мелодического  рисунка.  Танец-движение  и  ритм,  плавность  и  закругленность  мелодии,  узнаваемый  трехдольный  размер   в  вальсе,  подвижность,  четкие 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акценты,  короткие  “шаги”  в  польке.  В  песне учащиеся  играют  на  воображаемой  скрипке.  В  марше  пальчики- “солдатики” 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маршируют  на  столе,  играют  на  воображаемом  барабане.  В  вальсе  учащиеся  изображают  мягкие  покачивания  корпуса.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П.Чайковский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«Сладкая греза», «Вальс», </w:t>
            </w:r>
          </w:p>
          <w:p w:rsidR="0049301F" w:rsidRPr="00051F90" w:rsidRDefault="0049301F" w:rsidP="00F64AA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«Марш деревянных солдатиков».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Музыка осени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Интонационно-образная природа музыкального искусства. Выразительность и изобразительность в музыке.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Связать жизненные впечатления школьников об осени с художественными образами поэзии, рисунками художника, музыкальными произведениями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П.И.Чайковского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Г.В.Свиридова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детскими песнями. Звучание музыки в окружающей жизни и внутри самого человека. Куплетная  форма  песен.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П.И.Чайковский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«Осенняя песнь»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Г.Свиридов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«Осень»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В.Павленко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«Капельки»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Т.Потапенко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«Скворушка прощается»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Сочини мелодию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Интонации музыкальные и речевые. Сходство и различие. Региональные музыкально – поэтические традиции.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темы природы в музыке. Овладение элементами алгоритма сочинения мелодии. Вокальные импровизации детей. Ролевая игра «Играем в композитора». Понятия «мелодия» и «аккомпанемент».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 природы в музыке. Ролевая игра «Играем в композитора». Муза вдохновляет тех, кто имеет желание, обладает трудолюбием, кто хочет научиться новому. Слушание народных ненецких песен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«Азбука, азбука каждому нужна…»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Нотная грамота как способ фиксации музыкальной речи. Элементы нотной грамоты. Система графических знаков для записи музыки.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музыки в отражении различных явлений жизни, в том числе и школьной. Увлекательное путешествие в школьную страну и музыкальную грамоту.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Д.Кабалевский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«Песня о школе»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А. Островский «Азбука»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Музыкальная азбука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Нотная грамота как способ фиксации музыкальной речи. Элементы нотной грамоты. Система графических знаков для записи музыки.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Запись нот -  знаков для обозначения музыкальных звуков.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Музыкальная азбука – взаимосвязь всех школьных уроков друг с другом. Роль музыки в отражении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различных явлений жизни, в том числе и школьной. 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Музыка  вокруг нас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Увлекательное путешествие в школьную страну и музыкальную грамоту. Элементы музыкальной грамоты: ноты, нотоносец, скрипичный ключ. 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В.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Дроцевич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«Семь подружек»</w:t>
            </w:r>
          </w:p>
          <w:p w:rsidR="0049301F" w:rsidRPr="00051F90" w:rsidRDefault="0049301F" w:rsidP="00F64AA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«Нотный хоровод»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Музыкальные инструменты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Народные музыкальные традиции Отечества. Русские народные музыкальные инструменты. Региональные музыкальные традиции. 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Музыкальные инструменты русского народа – свирели, дудочки, рожок, гусли. Внешний вид, свой голос, умельцы-исполнители и мастера-изготовители народных инструментов. Знакомство с понятием «тембр». Сходства и различия инструментов разных народов, их тембровая окраска.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«Полянка» (свирель),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«Во кузнице» (рожок),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«Как под яблонькой» (гусли)</w:t>
            </w:r>
          </w:p>
          <w:p w:rsidR="0049301F" w:rsidRPr="00051F90" w:rsidRDefault="0049301F" w:rsidP="00F64AA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«Пастушья песенка» (французская народная песня)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«Садко». Из русского былинного сказа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народного творчества</w:t>
            </w:r>
          </w:p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 с  народным  былинным  сказом  “Садко”. Знакомство  с  жанрами  музыки,  их  эмоционально-образным  содержанием,  со  звучанием  народного  инструмента - гуслями. Знакомство с разновидностями народных песен – колыбельные, плясовые. На примере музыки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Н.А.Римского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-Корсакова дать понятия «композиторская музыка». 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Д.Локшин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«Былинные наигрыши» - (гусли)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Н.А.Римский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-Корсаков «Заиграйте, мои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гусельки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», «Колыбельная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Волховы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» из оперы «Садко»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Музыкальные инструменты</w:t>
            </w: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Музыкальные инструменты.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Сопоставление звучания народных  инструментов со звучанием профессиональных инструментов: </w:t>
            </w: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свирель - флейта, гусли – арфа – фортепиано. </w:t>
            </w:r>
          </w:p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И.С.Бах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«Шутка»</w:t>
            </w:r>
          </w:p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К.Глюк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«Мелодия» из оперы «Орфей и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Эвридика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Л.Бетховен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«Пасторальная симфония» (фрагмент)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Звучащие картины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Музыкальные инструменты. Народная и профессиональная музыка.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Расширение художественных впечатлений учащихся, развитие их ассоциативно-образного мышления  на примере репродукций известных произведений живописи, скульптуры  разных эпох. Направление   на  воспитание  у  учащихся  чувство  стиля- на  каких  картинах  “звучит”  народная  музыка, а  каких  - профессиональная, сочиненная  композиторами.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К.Кикта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«Фрески Софии Киевской»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Л.Дакен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«Кукушка»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Разыграй песню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Многозначность музыкальной речи, выразительность и смысл. Постижение общих закономерностей музыки: развитие музыки - движение музыки. Развитие музыки в исполнении.</w:t>
            </w:r>
          </w:p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Развитие  умений и навыков выразительного исполнения  детьми песни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Л.Книппера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«Почему медведь зимой спит». Выявление  этапов  развития  сюжетов.   Подойти  к  осознанному  делению  мелодии  на  фразы,  осмысленному  исполнению  фразировки.  Основы  понимания  развития  музыки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Пришло Рождество, начинается торжество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Народные музыкальные традиции Отечества. Народное музыкальное творчество разных стран мира.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Введение детей в мир духовной жизни людей. Знакомство с религиозными праздниками, традициями, песнями. Знакомство  с  сюжетом  о   рождении  Иисуса  Христа  и  народными  обычаями  празднования  церковного   праздника  - Рождества  Христова. Осознание  образов  рождественских  песен,  народных  песен-колядок.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«</w:t>
            </w: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Тихая ночь» - международный рождественский гимн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Щедрик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»- украинская народная колядка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«Все идут, спешат на праздник» - колядка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С.Крылов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- «Зимняя сказка»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Добрый праздник среди зимы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Обобщенное представление об основных образно-эмоциональных сферах музыки и о музыкальном жанре – балет. 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посвящен одному из самых любимых праздников детворы – Новый год.  Знакомство  со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сказкой  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Т.Гофмана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музыкой  балета 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П.И.Чайковского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«Щелкунчик»,  который  ведет детей в мир чудес, волшебства,  приятных   неожиданностей. Исполнение песен.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П.И.Чайковский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 Балет «Щелкунчик»: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«Марш»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«Вальс снежных хлопьев»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«Па- де-де»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«Зимняя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песенка»А.Бердыщев</w:t>
            </w:r>
            <w:proofErr w:type="spellEnd"/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Край, в котором ты живешь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Сочинения отечественных композиторов о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</w:rPr>
              <w:t>Родине.Региональные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музыкальные традиции</w:t>
            </w:r>
          </w:p>
          <w:p w:rsidR="0049301F" w:rsidRPr="0036335C" w:rsidRDefault="0049301F" w:rsidP="00F64AA6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Способность музыки в образной форме передать настроения, чувства, характер человека, его отношение к природе, к жизни.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- Родина  моя.  Отношение  к  Родине,  ее  природе,  людям,  культуре,  традициям  и  обычаям.  Идея  патриотического  воспитания.   Понятие  “Родина” - через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эмоционально-открытое, позитивно-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уважительное  отношение  к  вечным  проблемам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жизни и искусства. Родные  места,  родительский дом,  восхищение  красотой  материнства,  поклонение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труженикам  и  защитникам  родной  земли. Гордость за  свою  родину. Музыка  о родной  стороне,  утешающая  в  минуты  горя  и  отчаяния,  придававшая  силы  в  дни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испытаний  и  трудностей,  вселявшая  в  сердце  человека  веру,  надежду,  любовь…Искусство, будь то музыка, литература, живопись, имеет общую основу – саму жизнь. Однако у каждого вида искусства – свой язык, свои выразительные средства для того, чтобы передать разнообразные жизненные явления, запечатлев их в ярких запоминающихся слушателям, читателям, зрителям художественных образах.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В.Степанова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«Добрый день»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А.Шнитке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- «Пастораль»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Г.Свиридов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– «Пастораль»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В.Алексеев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«Рощица»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А.Бердышев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«Приезжайте в тундру»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Художник, поэт, композитор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Звучание окружающей жизни, природы, настроений, чувств и характера человека. Рождение музыки как естественное проявление человеческого состояния.   Средства музыкальной выразительности.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Искусство, будь то музыка, литература, живопись, имеет общую основу – саму жизнь.   Однако у каждого вида искусства – свой язык, свои выразительные средства  для того, чтобы передать разнообразные жизненные явления, запечатлев их  в  ярких запоминающихся  слушателям, читателям,  зрителям  художественных  образах. Обращение  к  жанру  пейзажа,  зарисовкам  природы  в  разных  видах  искусства.  Музыкальные  пейзажи - это  трепетное  отношение  композиторов  к  увиденной,  “услышанной  сердцем”, очаровавшей  их  природе.  Логическое  продолжение  темы  взаимосвязи  разных  видов  искусства,  обращение  к  жанру  песни  как  единству  музыки  и  слова.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И. Кадомцев « Песенка о солнышке, радуге и радости»  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И.Никитин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«Вот и солнце встает»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 утра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Интонационно – образная природа музыкального искусства. Выразительность и изобразительность в музыке.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Рассказ музыки о жизни природы. Значение принципа сходства и различия как ведущего в организации восприятия музыки детьми.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Контраст  музыкальных  произведений,  которые  рисуют  картину утра. У  музыки  есть удивительное  свойство- без  слов  передавать  чувства,   мысли,  характер  человека,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состояние  природы.  Характер  музыки  особенно  отчетливо  выявляется  именно  при сопоставлении  пьес. Выявление  особенностей  мелодического  рисунка,  ритмичного  движения,  темпа,  тембровых  красок  инструментов,  гармонии,  принципов  развитии  формы.  Выражение  своего  впечатления  от  музыки  к  рисунку.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Э.Григ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«Утро»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П.Чайковский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«Зимнее утро»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В.Симонов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«Утро в лесу»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9301F" w:rsidRPr="0036335C" w:rsidTr="0049301F">
        <w:trPr>
          <w:trHeight w:val="557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Музыка вечера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Интонация как внутреннее озвученное состояние, выражение эмоций и отражение мыслей. Интонация – источник элементов музыкальной речи.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Вхождение  в  тему  через  жанр - колыбельной  песни. Особенности   колыбельной музыки.  Особенность  вокальной  и  инструментальной  музыки  вечера  (характер, напевность, настроение). Исполнение  мелодии  с  помощью  пластического  интонирования:  имитирование  мелодии  на  воображаемой  скрипке.  Обозначение   динамики,  темпа,  которые  подчеркивают   характер  и  настроение  музыки.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В. Гаврилин  «Вечерняя музыка»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С.Прокофьев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«Ходит месяц над лугами»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Е.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Крылатов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 «Колыбельная Умки»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В.Салманов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 Вечер»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«Музы не молчали»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Обобщенное представление исторического прошлого в музыкальных образах.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 защиты Отечества. Подвиги народа в произведениях художников, поэтов, композиторов. Память и памятник  -  общность  в  родственных  словах. Память  о  полководцах,  русских  воинах, солдатах,  о  событиях  трудных  дней  испытаний  и  тревог,  сохраняющихся  в  народных    песнях,  образах,  созданными  композиторами. Музыкальные  памятники  защитникам  Отечества.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А.Бородин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</w:t>
            </w: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Богатырская симфония»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Солдатушки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, бравы ребятушки» (русская народная песня)   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«Учил Суворов»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Музыкальные портреты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Выразительность и изобразительность в музыке. Интонации музыкальные и речевые. Сходство и различие.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Сходство и различие музыки и разговорной речи на примере вокальной миниатюры «Болтунья»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С.Прокофьева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стихи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А.Барто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Интонационно-осмысленное воспроизве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дение различных музыкальных образов. Тайна  замысла композитора  в  названии  музыкального произведения.  Отношение  авторов  произведений  поэтов  и  композиторов  к  главным  героям  музыкальных  портретов.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В.Моцарт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 Менуэт»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С.Прокофьев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«Болтунья»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Разыграй сказку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народного творчества. Музыкальный и поэтический фольклор России: игры – драматизации. Развитие музыки в исполнении.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 со  сказкой  и  народной   игрой  “Баба-Яга”. Встреча  с  образами  русского  народного  фольклора. 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П.Чайковский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«Баба Яга»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- « Баба – Яга» - детская песенка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Мамин праздник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Интонация как внутреннее озвученное состояние, выражение эмоций и отражение мыслей.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посвящен самому дорогому человеку - маме. Осмысление содержания построено на сопоставлении поэзии и музыки. Весеннее настроение в музыке и произведениях изобразительного искусства. Напевность, кантилена  в  колыбельных  песнях,  которые  могут  передать  чувство  покоя,  нежности,  доброты,  ласки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В.Моцарт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«Колыбельная»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И.Дунаевский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«Колыбельная»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М.Славкин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 Праздник бабушек и мам»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И.Арсеев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«Спасибо»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131DB8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Музы не молчали. </w:t>
            </w:r>
            <w:r w:rsidR="0049301F"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Обобщающий урок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Обобщение музыкальных впечатлений.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Музыкальные инструменты. У каждого свой музыкальный инструмент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Музыкальные  инструменты. 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Инструментовка  и  инсценировка    песен.  Игровые  песни,  с  ярко  выраженным  танцевальным   характером. Звучание   народных  музыкальных  инструментов.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И.Бах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«Волынка»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П.Чайковский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 Сладкая греза»</w:t>
            </w:r>
          </w:p>
          <w:p w:rsidR="0049301F" w:rsidRPr="00051F90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Л.Дакен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«Кукушка»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«У каждого свой музыкальный инструмент»- эстонская народная песня.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Музыкальные инструменты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Музыкальные  инструменты. </w:t>
            </w:r>
          </w:p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Встреча с музыкальными инструментами – арфой и флейтой. Внешний вид, тембр этих инструментов, выразительные возможности. Знакомство  с  внешним  видом,  тембрами,  выразительными  возможностями музыкальных  инструментов  - лютня, 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клавеснн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  Сопоставление  звучания  произведений,  исполняемых  на  клавесине  и  фортепиано.  Мастерство  </w:t>
            </w:r>
          </w:p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исполнителя-музыканта.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«Тонкая рябина» - гитара</w:t>
            </w:r>
          </w:p>
          <w:p w:rsidR="0049301F" w:rsidRPr="00051F90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Ж.Рамо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- «Тамбурин»- клавесин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И.Конради</w:t>
            </w:r>
            <w:proofErr w:type="spellEnd"/>
            <w:r w:rsidRPr="00051F9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– «Менуэт» - лютня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Музыкальные инструменты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Музыкальная речь как способ общения между людьми, ее эмоциональное воздействие на слушателей.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 с  музыкальными  инструментами,  через  алжирскую  сказку  “Чудесная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лютня”.  Размышление  о  безграничных возможностях  музыки  в  передаче  чувств,  мыслей  человека,  силе  ее  воздействия.  Обобщенная  характеристика  музыки,  дающая  представление  об  особенностях  русской  народной  протяжной,  лирической песни  разудалой  плясовой.  Выполнение  задания  и выявление  главного  вопроса: какая   музыка  может  помочь  иностранному  гостю  лучше  узнать  другую  страну? Художественный  образ. </w:t>
            </w:r>
            <w:r w:rsidRPr="0036335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 представления  о  музыкальных  инструментах  и исполнителях.  Характер  музыки  и  ее  соответствие  настроению  картины.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 в цирке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Обобщенное представление об основных образно-эмоциональных сферах музыки и о многообразии музыкальных жанров. Песня, танец, марш и их разновидности.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Цирковое  представление  с  музыкой, которая  создает  праздничное  настроение. Музыка,  которая  звучит   в   цирке, помогает артистам  выполнять  сложные  номера, а  зрителям  подсказывает  появление  тех  или  иных  действующих  лиц  циркового представления. </w:t>
            </w:r>
          </w:p>
          <w:p w:rsidR="0049301F" w:rsidRPr="0044096F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А.Журбин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 Добрые слоны»</w:t>
            </w:r>
          </w:p>
          <w:p w:rsidR="0049301F" w:rsidRPr="0044096F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И.Дунаевский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 Выходной марш»</w:t>
            </w:r>
          </w:p>
          <w:p w:rsidR="0049301F" w:rsidRPr="0044096F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Д.Кабалевский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«Клоуны»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О.Юдахина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 Слон и скрипочка»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Дом, который звучит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Обобщенное представление об основных образно-эмоциональных сферах музыки и о многообразии музыкальных жанров. Опера, балет.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Песенность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танцевальность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маршевость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Музыкальные театры.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Музыкальный  театр.  Через 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песенность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танцевальность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и 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маршевость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можно совершать  путешествие  в  музыкальные  страны  - оперу  и  балет.  Герои  опер - поют,    герои  балета  - танцуют. Пение  и  танец  объединяет  музыка.  Сюжетами  опер  и балетов  становятся  известные  народные  сказки. В  операх  и  балетах  “встречаются”  песенная,   танцевальная  и  маршевая музыка.</w:t>
            </w:r>
          </w:p>
          <w:p w:rsidR="0049301F" w:rsidRPr="0044096F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Н.Римский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-Корсаков  опера «Садко» </w:t>
            </w:r>
          </w:p>
          <w:p w:rsidR="0049301F" w:rsidRPr="0044096F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( фрагменты)</w:t>
            </w:r>
          </w:p>
          <w:p w:rsidR="0049301F" w:rsidRPr="0044096F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Р.Щедрин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балет «Конек-Горбунок» 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Опера-сказка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Опера.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Песенность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танцевальность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маршевость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Различные виды музыки: вокальная, инструментальная; сольная, хоровая, оркестровая.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Детальное  знакомство  с  хорами  из  детских  опер. Персонажи  опер  имеют  свои  яркие  музыкальные 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характеристики – мелодии-темы.  Герои  опер  могут  петь по одному - солист  и  вместе – хором  в  сопровождении  фортепиано  или  оркестра. В  операх  могут  быть  эпизоды,  когда  звучит  только  инструментальная музыка.</w:t>
            </w:r>
          </w:p>
          <w:p w:rsidR="0049301F" w:rsidRPr="0044096F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М.Коваль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«Волк и семеро козлят»</w:t>
            </w:r>
          </w:p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М.Красев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«Муха – цокотуха»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Урок-концерт «Ничего на свете лучше нету!»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 для детей.</w:t>
            </w:r>
          </w:p>
          <w:p w:rsidR="0049301F" w:rsidRPr="0036335C" w:rsidRDefault="0049301F" w:rsidP="00F64A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Музыка, написанная специально для мультфильмов. Любимые мультфильмы  и музыка,  которая  звучит  повседневно  в  нашей жизни.  Знакомство  с  композиторами - песенниками,  создающими  музыкальные  образы. </w:t>
            </w:r>
          </w:p>
          <w:p w:rsidR="0049301F" w:rsidRPr="0044096F" w:rsidRDefault="0049301F" w:rsidP="00F64AA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Г.Гладков</w:t>
            </w:r>
            <w:proofErr w:type="spellEnd"/>
            <w:r w:rsidRPr="0044096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«Бременские музыканты»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9301F" w:rsidRPr="0036335C" w:rsidTr="0049301F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 вокруг нас. Обобщающий урок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49301F" w:rsidRPr="0036335C" w:rsidRDefault="0049301F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Слушание полюбившихся произведений, заполнение афиши, исполнение любимых песен.</w:t>
            </w: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9301F" w:rsidRPr="0036335C" w:rsidRDefault="0049301F" w:rsidP="00AD1024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text" w:tblpXSpec="center" w:tblpY="1"/>
        <w:tblOverlap w:val="never"/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9"/>
        <w:gridCol w:w="5954"/>
        <w:gridCol w:w="1133"/>
      </w:tblGrid>
      <w:tr w:rsidR="0049301F" w:rsidRPr="0036335C" w:rsidTr="00F64AA6">
        <w:trPr>
          <w:trHeight w:val="537"/>
        </w:trPr>
        <w:tc>
          <w:tcPr>
            <w:tcW w:w="5000" w:type="pct"/>
            <w:gridSpan w:val="3"/>
            <w:tcBorders>
              <w:left w:val="single" w:sz="4" w:space="0" w:color="auto"/>
            </w:tcBorders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2 класс</w:t>
            </w:r>
          </w:p>
        </w:tc>
      </w:tr>
      <w:tr w:rsidR="0049301F" w:rsidRPr="0036335C" w:rsidTr="00F64AA6">
        <w:trPr>
          <w:trHeight w:val="458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2847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содержания учебной программы</w:t>
            </w:r>
          </w:p>
        </w:tc>
        <w:tc>
          <w:tcPr>
            <w:tcW w:w="542" w:type="pct"/>
            <w:shd w:val="clear" w:color="auto" w:fill="auto"/>
          </w:tcPr>
          <w:p w:rsidR="0049301F" w:rsidRPr="0036335C" w:rsidRDefault="0049301F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Музыкальные образы родного края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F64AA6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Россия - Родина моя. </w:t>
            </w:r>
            <w:r w:rsidRPr="0036335C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Музыка о родном крае. </w:t>
            </w:r>
            <w:r w:rsidRPr="0036335C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Композиторская и на</w:t>
            </w:r>
            <w:r w:rsidRPr="0036335C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родная музыка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Гимн России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69" w:lineRule="exact"/>
              <w:ind w:right="38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Гимн России - главная </w:t>
            </w:r>
            <w:r w:rsidRPr="0036335C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песня нашей Родины. 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Символ России. Сто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лица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Мир ребёнка в музыкальных образах.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69" w:lineRule="exact"/>
              <w:ind w:right="187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«Детский альбом» П. И. Чайковского </w:t>
            </w:r>
            <w:r w:rsidRPr="003633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и «Детская музыка» 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С. С. Прокофьева</w:t>
            </w:r>
            <w:r w:rsidR="006E426C">
              <w:rPr>
                <w:rFonts w:ascii="Times New Roman" w:hAnsi="Times New Roman" w:cs="Times New Roman"/>
                <w:sz w:val="24"/>
                <w:szCs w:val="24"/>
              </w:rPr>
              <w:t xml:space="preserve"> «Красный конник»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Музыкальный инструмент - фортепиано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6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Музыкальный инст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румент - </w:t>
            </w:r>
            <w:r w:rsidRPr="0036335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фортепиано, 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его история и устрой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ство. Картины приро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ды - звуками форте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пиано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EC2D75">
        <w:trPr>
          <w:trHeight w:val="79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Природа и музыка.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6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Песенность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танцевальность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маршевость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в музыке рус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ских композиторов. Мелодия. Регистр. Изобразительность в музыке</w:t>
            </w:r>
          </w:p>
          <w:p w:rsidR="00F64AA6" w:rsidRPr="0036335C" w:rsidRDefault="00F64AA6" w:rsidP="00F64AA6">
            <w:pPr>
              <w:shd w:val="clear" w:color="auto" w:fill="FFFFFF"/>
              <w:spacing w:line="26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Не дразните собак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Танцы, танцы, танцы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6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Танцевальные ритмы. Пластика движений. Разнообразие танце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вальной музыки</w:t>
            </w:r>
            <w:r w:rsidR="006E426C">
              <w:rPr>
                <w:rFonts w:ascii="Times New Roman" w:hAnsi="Times New Roman" w:cs="Times New Roman"/>
                <w:sz w:val="24"/>
                <w:szCs w:val="24"/>
              </w:rPr>
              <w:t>. Песни осени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Эти разные марши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6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Интонация шага. Рит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мы маршей. Разнооб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разие маршевой му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зыки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6E426C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Расскажи сказку.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6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Сказочные образы в музыке С. С. Про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кофьева и П. И. Чай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ковского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Расскажи сказку. Колыбельные.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83" w:lineRule="exact"/>
              <w:ind w:right="19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iCs/>
                <w:spacing w:val="-10"/>
                <w:sz w:val="24"/>
                <w:szCs w:val="24"/>
              </w:rPr>
              <w:t xml:space="preserve">Колыбельные - 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самые 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древние песни. Инто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нация колыбельной; 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темп, динамика, вы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>разительность испол</w:t>
            </w:r>
            <w:r w:rsidRPr="0036335C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нения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Звучащие картины . Великий колокольный звон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F64AA6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Разнообразие коло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кольных звонов, голо</w:t>
            </w:r>
            <w:r w:rsidRPr="0036335C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са - тембры колоко</w:t>
            </w:r>
            <w:r w:rsidRPr="0036335C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лов. Композиторы, включавшие звоны </w:t>
            </w:r>
            <w:r w:rsidRPr="0036335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колоколов в свои </w:t>
            </w:r>
            <w:r w:rsidRPr="0036335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произведения. Зву</w:t>
            </w:r>
            <w:r w:rsidRPr="0036335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чащие картины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Народные инструменты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F64AA6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Оркестр русских на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родных инструментов. 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Плясовые наигрыши. Вариации. Инстру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  <w:t>ментальные импрови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зации учащихся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Святые земл</w:t>
            </w:r>
            <w:r w:rsidR="00F64AA6"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 русской. Сергий Радонежский </w:t>
            </w: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Александр Невский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83" w:lineRule="exact"/>
              <w:ind w:firstLine="5"/>
              <w:rPr>
                <w:rFonts w:ascii="Times New Roman" w:hAnsi="Times New Roman" w:cs="Times New Roman"/>
                <w:spacing w:val="-9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Святые земли Рус</w:t>
            </w:r>
            <w:r w:rsidRPr="0036335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ской - Александр Нев</w:t>
            </w:r>
            <w:r w:rsidRPr="0036335C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>ский и Сергий Радо</w:t>
            </w:r>
            <w:r w:rsidRPr="0036335C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нежский. Националь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>ные герои, которых любят, чтят и помнят. Музыка в их честь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F64AA6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Святые земли русской. Сергий Радонежский </w:t>
            </w:r>
            <w:r w:rsidR="00EC2D75"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Александр Невский. Молитва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83" w:lineRule="exact"/>
              <w:ind w:right="67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Страницы «Детского </w:t>
            </w:r>
            <w:r w:rsidRPr="0036335C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>альбома» П. И. Чай</w:t>
            </w:r>
            <w:r w:rsidRPr="0036335C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ковского - день, про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житый ребенком, кото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  <w:t>рый обычно начинал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  <w:t>ся и заканчивался мо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  <w:t>литвой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Рождество. Музыка рождественских праздников.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83" w:lineRule="exact"/>
              <w:ind w:right="67"/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Праздники православ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  <w:t>ной церкви. Еванге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  <w:t>лие. Сочельник. Ко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  <w:t>лядки. Песнопения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 на новогоднем празднике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F64AA6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Новогодние песни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«О России петь –что стремится в храм»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F64AA6" w:rsidRPr="0036335C" w:rsidRDefault="00F64AA6" w:rsidP="00F64AA6">
            <w:pPr>
              <w:shd w:val="clear" w:color="auto" w:fill="FFFFFF"/>
              <w:spacing w:line="283" w:lineRule="exact"/>
              <w:ind w:right="67"/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Духовная жизнь лю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  <w:t>дей. Значение духов</w:t>
            </w:r>
            <w:r w:rsidRPr="0036335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softHyphen/>
              <w:t>ной музыки в жизни людей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Русские народные инструменты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Оркестр русских на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родных инструментов. 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Плясовые наигрыши. Вариации. Инстру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  <w:t>ментальные импрови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зации учащихся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Фольклор-народная мудрость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Фольклор - народная 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мудрость. Русские на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родные песни. Хоро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вод. Разыгрывание 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песен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Фольклор-народная мудрость. Народные обряды </w:t>
            </w: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 праздники.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7F7D49" w:rsidRPr="0036335C" w:rsidRDefault="007F7D49" w:rsidP="007F7D49">
            <w:pPr>
              <w:shd w:val="clear" w:color="auto" w:fill="FFFFFF"/>
              <w:spacing w:line="274" w:lineRule="exact"/>
              <w:ind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Проводы зимы: </w:t>
            </w:r>
          </w:p>
          <w:p w:rsidR="007F7D49" w:rsidRPr="0036335C" w:rsidRDefault="007F7D49" w:rsidP="007F7D49">
            <w:pPr>
              <w:shd w:val="clear" w:color="auto" w:fill="FFFFFF"/>
              <w:spacing w:line="274" w:lineRule="exact"/>
              <w:ind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Мас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леница.</w:t>
            </w:r>
          </w:p>
          <w:p w:rsidR="00EC2D75" w:rsidRPr="0036335C" w:rsidRDefault="007F7D49" w:rsidP="007F7D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Встреча весны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rPr>
          <w:trHeight w:val="557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Музыка в народном стиле. Народные обряды и праздники.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Авторская музыка в народном стиле. Инструментальная импровизация уча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щихся. Мелодическая импровизация на тек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сты народных песенок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Детский музыкальный театр. Опера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Удивительный мир </w:t>
            </w:r>
            <w:r w:rsidRPr="0036335C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театра. Детский музы</w:t>
            </w:r>
            <w:r w:rsidRPr="0036335C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кальный театр. Опера. </w:t>
            </w:r>
            <w:r w:rsidRPr="0036335C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Примадонна. Дуэт. </w:t>
            </w:r>
            <w:r w:rsidRPr="0036335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Трио. Хор. Опера </w:t>
            </w:r>
            <w:r w:rsidRPr="0036335C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М. Коваля «Волк и семеро козлят»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В гостях у сказки. Балет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7F7D49" w:rsidRPr="0036335C" w:rsidRDefault="007F7D49" w:rsidP="007F7D49">
            <w:pPr>
              <w:shd w:val="clear" w:color="auto" w:fill="FFFFFF"/>
              <w:spacing w:line="278" w:lineRule="exact"/>
              <w:rPr>
                <w:rFonts w:ascii="Times New Roman" w:hAnsi="Times New Roman" w:cs="Times New Roman"/>
                <w:spacing w:val="-10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Балет. Балерина. Тан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цор. Кордебалет. Дра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матургия развития ба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летных сцен в балете С. С. Прокофьева</w:t>
            </w:r>
          </w:p>
          <w:p w:rsidR="00EC2D75" w:rsidRPr="0036335C" w:rsidRDefault="007F7D49" w:rsidP="007F7D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«Зо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лушка»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Театр оперы и балета. Волшебная палочка дирижера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Театры оперы и бале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 xml:space="preserve">та мира. Фрагменты из опер и балетов. </w:t>
            </w:r>
            <w:proofErr w:type="spellStart"/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Песенность</w:t>
            </w:r>
            <w:proofErr w:type="spellEnd"/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, </w:t>
            </w:r>
            <w:proofErr w:type="spellStart"/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танцевальность</w:t>
            </w:r>
            <w:proofErr w:type="spellEnd"/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, </w:t>
            </w:r>
            <w:proofErr w:type="spellStart"/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маршевость</w:t>
            </w:r>
            <w:proofErr w:type="spellEnd"/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Театр оперы и балета. Волшебная палочка дирижера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Дирижер - руководи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тель оркестра. Дири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жерские жесты. Роле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вая игра «Играем в дирижера»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Опера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М.И.Глинки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«Руслан и Людмила».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Поэма А. С. Пушкина и опера М. И. Глинки «Руслан и Людмила». Сравнительный анализ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В музыкальном зале.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Мир музыкального те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атра. Театры оперы и балета. Оркестр. Ди</w:t>
            </w:r>
            <w:r w:rsidRPr="0036335C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softHyphen/>
              <w:t>рижер. Опера. Балет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Симфоническая сказка.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С.Прокофьев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«Петя и волк»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Концертный зал. Большой зал Москов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ской консерватории. Симфоническая сказка С. С. Прокофьева «Петя и волк». Зна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комство с инструмен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тами симфонического оркестра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Сюита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М.П.Мусоргского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«Картинки с выставки»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7F7D49" w:rsidRPr="0036335C" w:rsidRDefault="007F7D49" w:rsidP="007F7D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портре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ты и образы в сюите М. П. Мусорского «Картинки с выставки»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«Звучит нестареющий Моцарт»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Жизнь и творчество В. А. Моцарта. Срав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нительный анализ му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зыки М. И. Глинки и В. А. Моцарта. Ро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>левая игра «Играем в дирижера»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Волшебный цветик-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семицветик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. И всё это-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И.С.Бах</w:t>
            </w:r>
            <w:proofErr w:type="spellEnd"/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Музыкальная речь -</w:t>
            </w:r>
            <w:r w:rsidRPr="0036335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интонация. Музыкаль</w:t>
            </w:r>
            <w:r w:rsidRPr="0036335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ный язык. Музыка </w:t>
            </w:r>
            <w:r w:rsidRPr="003633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И. С. Баха. Музыкаль</w:t>
            </w:r>
            <w:r w:rsidRPr="003633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ный инструмент -</w:t>
            </w:r>
            <w:r w:rsidRPr="0036335C">
              <w:rPr>
                <w:rFonts w:ascii="Times New Roman" w:hAnsi="Times New Roman" w:cs="Times New Roman"/>
                <w:iCs/>
                <w:sz w:val="24"/>
                <w:szCs w:val="24"/>
              </w:rPr>
              <w:t>орган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Всё в движении.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Выразительность и изобразительность музыки. Контраст. Сравнительный ана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лиз произведений 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Г. В. Свиридова, М. И. Глинки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Музыка учит людей понимать друг друга.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Песня. Танец. Марш. 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Композитор - испол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нитель - слушатель. 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Творчество Д. Б. </w:t>
            </w:r>
            <w:proofErr w:type="spellStart"/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Ка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балевского</w:t>
            </w:r>
            <w:proofErr w:type="spellEnd"/>
          </w:p>
        </w:tc>
        <w:tc>
          <w:tcPr>
            <w:tcW w:w="542" w:type="pct"/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Два лада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EC2D75" w:rsidRPr="0036335C" w:rsidRDefault="007F7D49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«Волшебный цветик-</w:t>
            </w:r>
            <w:proofErr w:type="spellStart"/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семицветик</w:t>
            </w:r>
            <w:proofErr w:type="spellEnd"/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». Музы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  <w:t xml:space="preserve">кальный лад: </w:t>
            </w:r>
            <w:r w:rsidRPr="0036335C">
              <w:rPr>
                <w:rFonts w:ascii="Times New Roman" w:hAnsi="Times New Roman" w:cs="Times New Roman"/>
                <w:iCs/>
                <w:spacing w:val="-1"/>
                <w:sz w:val="24"/>
                <w:szCs w:val="24"/>
              </w:rPr>
              <w:t xml:space="preserve">мажор, </w:t>
            </w:r>
            <w:r w:rsidRPr="0036335C">
              <w:rPr>
                <w:rFonts w:ascii="Times New Roman" w:hAnsi="Times New Roman" w:cs="Times New Roman"/>
                <w:iCs/>
                <w:spacing w:val="-2"/>
                <w:sz w:val="24"/>
                <w:szCs w:val="24"/>
              </w:rPr>
              <w:t xml:space="preserve">минор. </w:t>
            </w:r>
            <w:r w:rsidRPr="003633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Тембр. Краска. 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Выразительность. Со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3633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поставление. Легенда. 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Природа и музыка</w:t>
            </w: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EC2D75" w:rsidRPr="0036335C" w:rsidRDefault="00EC2D75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C2D75" w:rsidRPr="0036335C" w:rsidTr="00F64AA6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Могут ли иссякнуть мелодии.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7F7D49" w:rsidRPr="0036335C" w:rsidRDefault="007F7D49" w:rsidP="007F7D49">
            <w:pPr>
              <w:shd w:val="clear" w:color="auto" w:fill="FFFFFF"/>
              <w:spacing w:line="278" w:lineRule="exact"/>
              <w:ind w:firstLine="14"/>
              <w:rPr>
                <w:rFonts w:ascii="Times New Roman" w:hAnsi="Times New Roman" w:cs="Times New Roman"/>
                <w:spacing w:val="-1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Международные му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softHyphen/>
              <w:t xml:space="preserve">зыкальные конкурсы. </w:t>
            </w:r>
            <w:r w:rsidRPr="0036335C">
              <w:rPr>
                <w:rFonts w:ascii="Times New Roman" w:hAnsi="Times New Roman" w:cs="Times New Roman"/>
                <w:bCs/>
                <w:spacing w:val="-1"/>
                <w:sz w:val="24"/>
                <w:szCs w:val="24"/>
              </w:rPr>
              <w:t>Мир</w:t>
            </w:r>
            <w:r w:rsidRPr="0036335C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 xml:space="preserve"> </w:t>
            </w:r>
            <w:r w:rsidRPr="0036335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композитора</w:t>
            </w:r>
          </w:p>
          <w:p w:rsidR="00EC2D75" w:rsidRPr="0036335C" w:rsidRDefault="00EC2D75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EC2D75" w:rsidRPr="0036335C" w:rsidRDefault="007F7D49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C2D75" w:rsidRPr="0036335C" w:rsidTr="00580E1B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</w:tcPr>
          <w:p w:rsidR="00EC2D75" w:rsidRPr="0036335C" w:rsidRDefault="00EC2D75" w:rsidP="00EC2D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Обобщающий урок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EC2D75" w:rsidRPr="0036335C" w:rsidRDefault="00580E1B" w:rsidP="00F64A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Урок - концерт</w:t>
            </w:r>
          </w:p>
        </w:tc>
        <w:tc>
          <w:tcPr>
            <w:tcW w:w="542" w:type="pct"/>
            <w:shd w:val="clear" w:color="auto" w:fill="auto"/>
          </w:tcPr>
          <w:p w:rsidR="00EC2D75" w:rsidRPr="0036335C" w:rsidRDefault="00580E1B" w:rsidP="00F64A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</w:tbl>
    <w:p w:rsidR="00383DE6" w:rsidRPr="0036335C" w:rsidRDefault="00383DE6" w:rsidP="00AD1024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text" w:tblpXSpec="center" w:tblpY="1"/>
        <w:tblOverlap w:val="never"/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9"/>
        <w:gridCol w:w="5954"/>
        <w:gridCol w:w="1133"/>
      </w:tblGrid>
      <w:tr w:rsidR="00383DE6" w:rsidRPr="0036335C" w:rsidTr="00383DE6">
        <w:trPr>
          <w:trHeight w:val="537"/>
        </w:trPr>
        <w:tc>
          <w:tcPr>
            <w:tcW w:w="5000" w:type="pct"/>
            <w:gridSpan w:val="3"/>
            <w:tcBorders>
              <w:left w:val="single" w:sz="4" w:space="0" w:color="auto"/>
            </w:tcBorders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3 класс</w:t>
            </w:r>
          </w:p>
        </w:tc>
      </w:tr>
      <w:tr w:rsidR="00383DE6" w:rsidRPr="0036335C" w:rsidTr="00383DE6">
        <w:trPr>
          <w:trHeight w:val="458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2847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содержания учебной программы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Мелодия – душа музыки!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eastAsia="ru-RU"/>
              </w:rPr>
              <w:t>Мелодия. Мелодиче</w:t>
            </w:r>
            <w:r w:rsidRPr="0036335C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 xml:space="preserve">ская линия.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>Песен</w:t>
            </w: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. Лирический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образ симфонии. 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П. И. Чайковский.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Симфония №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Природа и музыка.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Знакомство с жанром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15"/>
                <w:sz w:val="24"/>
                <w:szCs w:val="24"/>
                <w:lang w:eastAsia="ru-RU"/>
              </w:rPr>
              <w:t xml:space="preserve">романса. </w:t>
            </w:r>
            <w:r w:rsidRPr="0036335C">
              <w:rPr>
                <w:rFonts w:ascii="Times New Roman" w:eastAsia="Times New Roman" w:hAnsi="Times New Roman" w:cs="Times New Roman"/>
                <w:spacing w:val="-15"/>
                <w:sz w:val="24"/>
                <w:szCs w:val="24"/>
                <w:lang w:eastAsia="ru-RU"/>
              </w:rPr>
              <w:t xml:space="preserve">Певец-солист. 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Мелодия и аккомпа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softHyphen/>
              <w:t>немент. Отличитель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eastAsia="ru-RU"/>
              </w:rPr>
              <w:t xml:space="preserve">ные черты романса </w:t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и песни. Музыка </w:t>
            </w:r>
            <w:r w:rsidRPr="0036335C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и поэзия; звучащие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картины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«Виват, Россия!»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Знакомство с жанром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11"/>
                <w:sz w:val="24"/>
                <w:szCs w:val="24"/>
                <w:lang w:eastAsia="ru-RU"/>
              </w:rPr>
              <w:t xml:space="preserve">канта. </w:t>
            </w:r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Эпоха Петра </w:t>
            </w:r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val="en-US" w:eastAsia="ru-RU"/>
              </w:rPr>
              <w:t>I</w:t>
            </w:r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Песенность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. Марше-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>вость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>. Интонации му</w:t>
            </w:r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зыки и речи. Солдат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ская песня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Кантата. «Александр Невский» (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С.Прокофьев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383DE6" w:rsidP="00383DE6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8" w:lineRule="exact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t>Углубление знакомст</w:t>
            </w: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  <w:lang w:eastAsia="ru-RU"/>
              </w:rPr>
              <w:t xml:space="preserve">ва с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16"/>
                <w:sz w:val="24"/>
                <w:szCs w:val="24"/>
                <w:lang w:eastAsia="ru-RU"/>
              </w:rPr>
              <w:t xml:space="preserve">кантатой. </w:t>
            </w:r>
            <w:r w:rsidRPr="0036335C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  <w:lang w:eastAsia="ru-RU"/>
              </w:rPr>
              <w:t xml:space="preserve">Подвиг 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народа. Вступление. Трехчастная форма</w:t>
            </w:r>
          </w:p>
          <w:p w:rsidR="00383DE6" w:rsidRPr="0036335C" w:rsidRDefault="00383DE6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Опера «Иван Сусанин» (</w:t>
            </w:r>
            <w:proofErr w:type="spellStart"/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М.И.Глинка</w:t>
            </w:r>
            <w:proofErr w:type="spellEnd"/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)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Знакомство с содер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  <w:t>жанием и музыкой оперы. Хоровые сце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  <w:t xml:space="preserve">ны. Главный герой </w:t>
            </w: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t>оперы, его музыкаль</w:t>
            </w: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ные характеристики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Образы природы в музыке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383DE6" w:rsidP="00383DE6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8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Музыка, связанная </w:t>
            </w: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t>с душевным состояни</w:t>
            </w: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ем человека и отобра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  <w:t>жающая образы при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роды</w:t>
            </w:r>
          </w:p>
          <w:p w:rsidR="00383DE6" w:rsidRPr="0036335C" w:rsidRDefault="00383DE6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Портрет в музыке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Портрет в музыке.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Выразительность </w:t>
            </w: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и изобразительность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музыки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Детские образы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Знакомство с пьесами 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 xml:space="preserve">вокального цикла 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М. П. Мусоргского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«Детская».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0F1150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Образ матери в музыке, поэзии, искусстве.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1150" w:rsidRPr="0036335C" w:rsidRDefault="000F1150" w:rsidP="000F115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88" w:lineRule="exact"/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Образ Богородицы в церковной музыке, </w:t>
            </w:r>
            <w:r w:rsidRPr="0036335C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>стихах поэтов, карти</w:t>
            </w:r>
            <w:r w:rsidRPr="0036335C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нах художников. Мо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t xml:space="preserve">литва песнопение, </w:t>
            </w: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>картава, икона, поэзия</w:t>
            </w:r>
          </w:p>
          <w:p w:rsidR="00383DE6" w:rsidRPr="0036335C" w:rsidRDefault="000F1150" w:rsidP="000F11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>Моя Россия-разучивание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Древнейшая песнь материнства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Образ Владимирской Богоматери в иконах, 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церковной музыке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«Тихая моя, нежная моя, добрая моя…»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>Образ матери. Все са</w:t>
            </w:r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мое дорогое, родное, </w:t>
            </w:r>
            <w:r w:rsidRPr="0036335C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  <w:lang w:eastAsia="ru-RU"/>
              </w:rPr>
              <w:t>святое связано с мамой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Образы праздника в искусстве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1150" w:rsidRPr="0036335C" w:rsidRDefault="000F1150" w:rsidP="000F115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88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История праздника Вербное воскресенье. </w:t>
            </w: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t>Образ праздника в му</w:t>
            </w:r>
            <w:r w:rsidRPr="0036335C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>зыке, песнях, изобра</w:t>
            </w:r>
            <w:r w:rsidRPr="0036335C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зительном искусстве</w:t>
            </w:r>
          </w:p>
          <w:p w:rsidR="00383DE6" w:rsidRPr="0036335C" w:rsidRDefault="00383DE6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Святые земли русской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Святые земли Русской: княгиня Ольга и князь Владимир. Их «жи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  <w:t>тие» и дела на благо Родины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Святые земли русской.</w:t>
            </w:r>
            <w:r w:rsidR="003563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F1150"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 России петь, что стремится в храм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Образ матери в музы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  <w:t>ке, поэзии, изобрази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softHyphen/>
              <w:t>тельном искусстве. Вербное воскресенье. Святые земли Русской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Настрою гусли на старинный лад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1150" w:rsidRPr="0036335C" w:rsidRDefault="000F1150" w:rsidP="000F115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88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Знакомство с жанром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1"/>
                <w:sz w:val="24"/>
                <w:szCs w:val="24"/>
                <w:lang w:eastAsia="ru-RU"/>
              </w:rPr>
              <w:t xml:space="preserve">былины. 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Певец-скази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тель. Гусли</w:t>
            </w:r>
          </w:p>
          <w:p w:rsidR="00383DE6" w:rsidRPr="0036335C" w:rsidRDefault="00383DE6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Певцы русской старины.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1150" w:rsidRPr="0036335C" w:rsidRDefault="000F1150" w:rsidP="000F115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88" w:lineRule="exact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Образы народных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сказителей былин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 Садко в 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en-US" w:eastAsia="ru-RU"/>
              </w:rPr>
              <w:t>one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рах</w:t>
            </w:r>
            <w:proofErr w:type="spellEnd"/>
          </w:p>
          <w:p w:rsidR="00383DE6" w:rsidRPr="0036335C" w:rsidRDefault="000F1150" w:rsidP="000F115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88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русских композиторов.</w:t>
            </w:r>
            <w:r w:rsidR="004B0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Былинный напев.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Сказочные образы в музыке.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1150" w:rsidRPr="0036335C" w:rsidRDefault="000F1150" w:rsidP="000F115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Леля в опере Н. А. Римского-Корсакова «Снегурочка». Песня. Меццо-сопрано. Сопровождение</w:t>
            </w:r>
          </w:p>
          <w:p w:rsidR="00383DE6" w:rsidRPr="0036335C" w:rsidRDefault="000F1150" w:rsidP="000F11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оркестра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Народные традиции и обряды.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1150" w:rsidRPr="0036335C" w:rsidRDefault="000F1150" w:rsidP="000F115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со сценами масленичного гулянья из оперы </w:t>
            </w:r>
          </w:p>
          <w:p w:rsidR="000F1150" w:rsidRPr="0036335C" w:rsidRDefault="000F1150" w:rsidP="000F115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«Снегурочка» Н. А. Римского-Корсакова. Сопоставление. Мелодии в народном стиле.</w:t>
            </w:r>
          </w:p>
          <w:p w:rsidR="00383DE6" w:rsidRPr="0036335C" w:rsidRDefault="000F1150" w:rsidP="000F11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Звучащие картины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rPr>
          <w:trHeight w:val="557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C01ECC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Опера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М.И.Глинки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83DE6"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«Руслан и Людмила»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0F115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Сцены из оперы. Характеристики главных героев. Увертюра в опере «Руслан и Людмила»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0F1150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Опера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К.Глюка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«Орфей и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Эвридика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0F115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с содержанием и музыкой оперы К. Глюка «Орфей и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Эвридика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Опера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Н.А.Римского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-Корсакова «Снегурочка»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0F115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Сцены из оперы. Характеристики-образы главных героев оперы «Снегурочка»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Опера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Н.А.Римского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-Корсакова  «Садко»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Знакомство с музыкой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увертюры оперы. Зер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но -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интонация.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витие музыки. Трех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частная форма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Балет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П.И.Чайковского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«Спящая красавица»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0F1150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Вступление к балету.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Темы-характеристики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главных героев. Сце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ны из балета, интона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ционно-образное раз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витие музыки в сцене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бала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В современных ритмах.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Знакомство с жанром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мюзикла.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Мюзикл А. Рыбникова «Волк и семеро козлят». 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Особенности содер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жания, музыкального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языка, исполнения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Музыкальное состязание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с жанром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1"/>
                <w:sz w:val="24"/>
                <w:szCs w:val="24"/>
                <w:lang w:eastAsia="ru-RU"/>
              </w:rPr>
              <w:t xml:space="preserve">инструментального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4"/>
                <w:sz w:val="24"/>
                <w:szCs w:val="24"/>
                <w:lang w:eastAsia="ru-RU"/>
              </w:rPr>
              <w:t xml:space="preserve">концерта. 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lastRenderedPageBreak/>
              <w:t xml:space="preserve">Мастерство 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исполнителей и ком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позиторов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Музыкальные инструменты-флейта, скрипка.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>Выразительные воз</w:t>
            </w: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можности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10"/>
                <w:sz w:val="24"/>
                <w:szCs w:val="24"/>
                <w:lang w:eastAsia="ru-RU"/>
              </w:rPr>
              <w:t xml:space="preserve">флейты 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и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10"/>
                <w:sz w:val="24"/>
                <w:szCs w:val="24"/>
                <w:lang w:eastAsia="ru-RU"/>
              </w:rPr>
              <w:t xml:space="preserve">скрипки, </w:t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история их </w:t>
            </w: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>появления. Выдаю</w:t>
            </w: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щиеся скрипичные </w:t>
            </w:r>
            <w:r w:rsidRPr="0036335C">
              <w:rPr>
                <w:rFonts w:ascii="Times New Roman" w:eastAsia="Times New Roman" w:hAnsi="Times New Roman" w:cs="Times New Roman"/>
                <w:spacing w:val="-14"/>
                <w:sz w:val="24"/>
                <w:szCs w:val="24"/>
                <w:lang w:eastAsia="ru-RU"/>
              </w:rPr>
              <w:t>мастера и исполнители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Сюита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Э.Грига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«Пер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Гюнт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 xml:space="preserve">Знакомство с сюитой </w:t>
            </w:r>
            <w:r w:rsidRPr="0036335C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lang w:eastAsia="ru-RU"/>
              </w:rPr>
              <w:t xml:space="preserve">Э. Грига «Пер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lang w:eastAsia="ru-RU"/>
              </w:rPr>
              <w:t>Гюнт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lang w:eastAsia="ru-RU"/>
              </w:rPr>
              <w:t xml:space="preserve">». 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 xml:space="preserve">Контрастные образы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сюиты. Вариацион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ное развитие. Песен-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lang w:eastAsia="ru-RU"/>
              </w:rPr>
              <w:t>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lang w:eastAsia="ru-RU"/>
              </w:rPr>
              <w:t>танцевальность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маршевость</w:t>
            </w:r>
            <w:proofErr w:type="spellEnd"/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Симфония «Героическая»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Л.Бетховена</w:t>
            </w:r>
            <w:proofErr w:type="spellEnd"/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Знакомство с музы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кой «Героической» </w:t>
            </w:r>
            <w:r w:rsidRPr="0036335C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симфонии  Бетховена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11"/>
                <w:sz w:val="24"/>
                <w:szCs w:val="24"/>
                <w:lang w:eastAsia="ru-RU"/>
              </w:rPr>
              <w:t xml:space="preserve">(фрагменты). </w:t>
            </w:r>
            <w:r w:rsidRPr="0036335C">
              <w:rPr>
                <w:rFonts w:ascii="Times New Roman" w:eastAsia="Times New Roman" w:hAnsi="Times New Roman" w:cs="Times New Roman"/>
                <w:spacing w:val="-14"/>
                <w:sz w:val="24"/>
                <w:szCs w:val="24"/>
                <w:lang w:eastAsia="ru-RU"/>
              </w:rPr>
              <w:t xml:space="preserve">Контрастные образы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симфонии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Мир музыки 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Л.Бетховена</w:t>
            </w:r>
            <w:proofErr w:type="spellEnd"/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Темпы, сюжеты и образы музыки </w:t>
            </w:r>
            <w:r w:rsidRPr="0036335C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t xml:space="preserve"> Бетховена.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Трагедия жизни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Джаз- музыка ХХ века.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4"/>
                <w:sz w:val="24"/>
                <w:szCs w:val="24"/>
                <w:lang w:eastAsia="ru-RU"/>
              </w:rPr>
              <w:t>Джаз- музыка  ХХ  века Особенности ритма и мелодики Импровизация Известные джазовые музыканты- исполнители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383DE6" w:rsidRPr="0036335C" w:rsidRDefault="00383DE6" w:rsidP="00383D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Сходство и различие музыкальной речи разных композиторов.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Сходство и различие музыкальных образов языка Грига, Чайковского Прокофьева, Свиридова</w:t>
            </w: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83DE6" w:rsidRPr="0036335C" w:rsidRDefault="00383DE6" w:rsidP="00383DE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Прославим радость на земле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Музыка- источник вдохновения и радости. Нестареющая музыка великого Моцарта.</w:t>
            </w: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383DE6" w:rsidRPr="0036335C" w:rsidRDefault="00A541B1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83DE6" w:rsidRPr="0036335C" w:rsidTr="00383DE6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83DE6" w:rsidRPr="0036335C" w:rsidRDefault="00383DE6" w:rsidP="00383DE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Обобщающий урок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383DE6" w:rsidRPr="0036335C" w:rsidRDefault="00A541B1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Урок-концерт</w:t>
            </w: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383DE6" w:rsidRPr="0036335C" w:rsidRDefault="00A541B1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</w:tbl>
    <w:p w:rsidR="00383DE6" w:rsidRPr="0036335C" w:rsidRDefault="00383DE6" w:rsidP="00AD1024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text" w:tblpXSpec="center" w:tblpY="1"/>
        <w:tblOverlap w:val="never"/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9"/>
        <w:gridCol w:w="5954"/>
        <w:gridCol w:w="1133"/>
      </w:tblGrid>
      <w:tr w:rsidR="00383DE6" w:rsidRPr="0036335C" w:rsidTr="00383DE6">
        <w:trPr>
          <w:trHeight w:val="537"/>
        </w:trPr>
        <w:tc>
          <w:tcPr>
            <w:tcW w:w="5000" w:type="pct"/>
            <w:gridSpan w:val="3"/>
            <w:tcBorders>
              <w:left w:val="single" w:sz="4" w:space="0" w:color="auto"/>
            </w:tcBorders>
            <w:shd w:val="clear" w:color="auto" w:fill="auto"/>
          </w:tcPr>
          <w:p w:rsidR="00383DE6" w:rsidRPr="0036335C" w:rsidRDefault="0008122A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83DE6"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</w:tr>
      <w:tr w:rsidR="00383DE6" w:rsidRPr="0036335C" w:rsidTr="00383DE6">
        <w:trPr>
          <w:trHeight w:val="458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2847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содержания учебной программы</w:t>
            </w:r>
          </w:p>
        </w:tc>
        <w:tc>
          <w:tcPr>
            <w:tcW w:w="542" w:type="pct"/>
            <w:shd w:val="clear" w:color="auto" w:fill="auto"/>
          </w:tcPr>
          <w:p w:rsidR="00383DE6" w:rsidRPr="0036335C" w:rsidRDefault="00383DE6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Мелодия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Общность сюжетов, 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тем, интонаций народ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ной музыки и музыки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СВ. Рахманинова, М. П. Мусорского, П. И. Чайковского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«Что не выразишь словами»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iCs/>
                <w:spacing w:val="-1"/>
                <w:sz w:val="24"/>
                <w:szCs w:val="24"/>
                <w:lang w:eastAsia="ru-RU"/>
              </w:rPr>
              <w:t xml:space="preserve">Вокализ, 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его отличи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тельные особенности от песни и романса. 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Глубина чувств, выра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женная в вокализе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Жанры народных песен и их особенности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Как складываются на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родные песни. Жанры народных песен, их особенности. Обсуж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дение: как складыва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ется народная песня, </w:t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какие жанры народных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песен знают дети?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«Я пойду по полю белому…»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Патриотическая тема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кантате С. С. Про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кофьева «Александр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Невский». Горестные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последствия боя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«На великий праздник…»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0F3C2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8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Фольклор и творчест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во композиторов, про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славляющих защитни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ков Родины, народных 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героев. Народные пес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softHyphen/>
              <w:t>ни. Фрагменты из опе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ры «Иван Сусанин» </w:t>
            </w:r>
            <w:r w:rsidRPr="0036335C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М. И. Глинки и кантаты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«Александр Невский»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С. С. Прокофьева</w:t>
            </w:r>
          </w:p>
          <w:p w:rsidR="000F3C24" w:rsidRPr="0036335C" w:rsidRDefault="000F3C24" w:rsidP="00383D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Святые земли русской.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t xml:space="preserve">Святые земли Русской: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княгиня Ольга, князь Владимир, Илья Му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ромец. Стихира рус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ским святым. Велича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ние. Былина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«Приют спокойствия, трудов и вдохновенья…»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Образ осени в поэзии А. С. Пушкина и му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зыке русских компо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зиторов. Лирика в по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эзии и музыке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Что за прелесть эти сказки!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Образы пушкинских сказок в музыке рус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 xml:space="preserve">ских композиторов.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«Сказка о царе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Салта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-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не...» А. С. Пушкина </w:t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>и опера Н. А. Римско-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-Корсакова. Музы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кальная живопись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Музыка ярмарочных гуляний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Музыка ярмарочных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гуляний: народные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песни, наигрыши, об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работка народной му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зыки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Святогорский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монастырь. 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Музыка, связанная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Святогорским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мо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настырем. Колоколь</w:t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ные звоны. Вступле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ние к опере М. П.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>Му-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сорского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 «Борис Го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дунов»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«Приют, сияньем муз одетый»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0F3C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Музыка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Тригорского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 (Пушкинские Горы). Картины природы в романсе «Венециан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>ская ночь» М. И. Глинки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Композитор – имя ему народ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Народная песня - ле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топись жизни народа, ее интонационная вы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разительность. Песни разных народов. Му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зыка в народном стиле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Музыкальные инструменты России. Оркестр.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Многообразие народ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>ных инструментов. История возникнове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>ния первых музыкаль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>ных инструментов. Состав оркестра рус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>ских народных инст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рументов. Ведущие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инструменты оркестра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О музыке и музыкантах.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Мифы, легенды, пре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дания и сказки о му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зыке и музыкантах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Музыкальные инструменты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Музыкальные инст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рументы: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скрипка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и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2"/>
                <w:sz w:val="24"/>
                <w:szCs w:val="24"/>
                <w:lang w:eastAsia="ru-RU"/>
              </w:rPr>
              <w:t xml:space="preserve">виолончель.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Струн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ный квартет. Музы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кальный жанр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нок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iCs/>
                <w:spacing w:val="-1"/>
                <w:sz w:val="24"/>
                <w:szCs w:val="24"/>
                <w:lang w:eastAsia="ru-RU"/>
              </w:rPr>
              <w:t xml:space="preserve">тюрн. 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Музыкальная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форма вариации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Старый замок. «Счастье в сирени живет»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iCs/>
                <w:spacing w:val="-7"/>
                <w:sz w:val="24"/>
                <w:szCs w:val="24"/>
                <w:lang w:eastAsia="ru-RU"/>
              </w:rPr>
              <w:t xml:space="preserve">Сюита. </w:t>
            </w:r>
            <w:r w:rsidRPr="0036335C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eastAsia="ru-RU"/>
              </w:rPr>
              <w:t>Старинная му</w:t>
            </w:r>
            <w:r w:rsidRPr="0036335C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зыка. Сравнительный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анализ.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2"/>
                <w:sz w:val="24"/>
                <w:szCs w:val="24"/>
                <w:lang w:eastAsia="ru-RU"/>
              </w:rPr>
              <w:t xml:space="preserve">Романс.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Обра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зы родной природы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Не молкнет сердце чуткое Шопена.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Судьба и творчество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Ф. Шопена. Музы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кальные жанры: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по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softHyphen/>
              <w:t xml:space="preserve">лонез, мазурка, вальс,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3"/>
                <w:sz w:val="24"/>
                <w:szCs w:val="24"/>
                <w:lang w:eastAsia="ru-RU"/>
              </w:rPr>
              <w:t xml:space="preserve">песня.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Форма музыки: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трехчастная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«Патетическая» соната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Л.Бетховена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Жанры камерной му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зыки: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5"/>
                <w:sz w:val="24"/>
                <w:szCs w:val="24"/>
                <w:lang w:eastAsia="ru-RU"/>
              </w:rPr>
              <w:t xml:space="preserve">соната, романс,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баркарола, симфони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softHyphen/>
              <w:t>ческая увертюра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Зимнее утро. Зимний вечер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зимнего утра и зимнего вечера в поэзии А. С. Пуш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кина и музыке рус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ских композиторов. «Зимний вечер». Му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зыкальное прочтение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стихотворения. Выра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lastRenderedPageBreak/>
              <w:t>зительность и изобра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зительность музыки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C033D8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rPr>
          <w:trHeight w:val="557"/>
        </w:trPr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Опера 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М.И.Глинки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«Иван Сусанин» (1-2 действия)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C033D8" w:rsidRPr="0036335C" w:rsidRDefault="00C033D8" w:rsidP="00C033D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83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Бал в замке польского короля. Народная му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 xml:space="preserve">зыка представляет две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стороны - польскую и русскую.</w:t>
            </w:r>
          </w:p>
          <w:p w:rsidR="000F3C24" w:rsidRPr="0036335C" w:rsidRDefault="00C033D8" w:rsidP="00C033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«За Русь мы все стеной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стоим». Смена темы семейного счастья темой разговора Су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санина с поляками.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 Сусанина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Опера 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М.И.Глинки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«Иван Сусанин» (3-4 действия)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Сцена в лесу. Измене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 xml:space="preserve">ния в облике поляков.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Кульминация - ария Сусанина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«Исходила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младёшенька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…»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Характеристика глав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 xml:space="preserve">ной героини оперы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М. П. Мусоргского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«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Хованщина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». Срав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>нительный анализ пес</w:t>
            </w:r>
            <w:r w:rsidRPr="003633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 «Исходила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млад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шенька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..» со вступ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лением к опере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Русский восток. Восточные мотивы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Поэтизация Востока русскими композито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рами нашла свое от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ражение в различных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музыкальных жанрах: </w:t>
            </w:r>
            <w:r w:rsidRPr="0036335C">
              <w:rPr>
                <w:rFonts w:ascii="Times New Roman" w:eastAsia="Times New Roman" w:hAnsi="Times New Roman" w:cs="Times New Roman"/>
                <w:iCs/>
                <w:spacing w:val="-2"/>
                <w:sz w:val="24"/>
                <w:szCs w:val="24"/>
                <w:lang w:eastAsia="ru-RU"/>
              </w:rPr>
              <w:t xml:space="preserve">опере, балете, сюите.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Музыка А. И. Хачатуряна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Балет </w:t>
            </w:r>
            <w:proofErr w:type="spellStart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И.Стравинского</w:t>
            </w:r>
            <w:proofErr w:type="spellEnd"/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«Петрушка»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Персонаж народного кукольного театра -Петрушка. Музыка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в народном стиле. Ор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кестровые тембры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Театр музыкальной комедии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Жанры: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оперетта, мюзикл.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Понятие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об этих жанрах и ис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тория их развития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Исповедь души.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C033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Музыкальный жанр: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прелюдия, этюд.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Музыкальная форма: трехчастная. Развитие музыкального образа. Любовь к Родине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Мастерство исполнителя.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C033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Многообразие музыкальных жанров. Ис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полнитель. Слушатель. Интонационная выразительность музыкальной речи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Праздник праздников, торжество из торжеств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C033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Светлый праздник -Пасха. Тема праздника в духовной и народной музыке. Тропарь, молитва, народные песни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Светлый праздник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C033D8" w:rsidRPr="0036335C" w:rsidRDefault="00C033D8" w:rsidP="00C033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 праздника Пасхи в произведениях рус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ских композиторов. Сюита С. В. Рахма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нинова «Светлый</w:t>
            </w:r>
          </w:p>
          <w:p w:rsidR="000F3C24" w:rsidRPr="0036335C" w:rsidRDefault="00C033D8" w:rsidP="00C033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праздник»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Создатели славянской письменности.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C033D8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«Житие святых равноапостольных Кирилла и </w:t>
            </w:r>
            <w:proofErr w:type="spellStart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Мефодия</w:t>
            </w:r>
            <w:proofErr w:type="spellEnd"/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Гимн. Праздник -День славянской пись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менности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600635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Праздники народов России.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C033D8" w:rsidRPr="0036335C" w:rsidRDefault="00C033D8" w:rsidP="00C033D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Народные праздники: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6335C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>Троицын день. Обычаи</w:t>
            </w:r>
          </w:p>
          <w:p w:rsidR="000F3C24" w:rsidRPr="0036335C" w:rsidRDefault="00C033D8" w:rsidP="00C033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обряды, связанные с этим праздником. </w:t>
            </w:r>
            <w:r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«Троица» А. Рублева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Музыкальные инструменты. Гитара</w:t>
            </w:r>
          </w:p>
        </w:tc>
        <w:tc>
          <w:tcPr>
            <w:tcW w:w="2847" w:type="pct"/>
            <w:shd w:val="clear" w:color="auto" w:fill="auto"/>
            <w:vAlign w:val="bottom"/>
          </w:tcPr>
          <w:p w:rsidR="000F3C24" w:rsidRPr="0036335C" w:rsidRDefault="00986EEF" w:rsidP="00986EE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6335C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t>Музыкальный инстру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мент - </w:t>
            </w:r>
            <w:r w:rsidRPr="0036335C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гитара.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 xml:space="preserve">рия этого инструмента.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>Импровизация, обра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ботка, переложение </w:t>
            </w:r>
            <w:r w:rsidRPr="0036335C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музыки для гитары. 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Гитара - универсаль</w:t>
            </w:r>
            <w:r w:rsidRPr="0036335C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t>ный инструмент. Ав</w:t>
            </w:r>
            <w:r w:rsidRPr="0036335C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торская песня</w:t>
            </w:r>
          </w:p>
        </w:tc>
        <w:tc>
          <w:tcPr>
            <w:tcW w:w="542" w:type="pct"/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Музыкальный сказочник.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0F3C24" w:rsidRPr="0036335C" w:rsidRDefault="00AD1024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 А. Римский-Кор</w:t>
            </w:r>
            <w:r w:rsidR="00986EEF"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саков - величайший музыкант-сказочник. </w:t>
            </w:r>
            <w:r w:rsidR="00986EEF"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Сюита «</w:t>
            </w:r>
            <w:proofErr w:type="spellStart"/>
            <w:r w:rsidR="00986EEF"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Шехерезада</w:t>
            </w:r>
            <w:proofErr w:type="spellEnd"/>
            <w:r w:rsidR="00986EEF"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». Музыкальные образы. </w:t>
            </w:r>
            <w:r w:rsidR="00986EEF"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Образы моря в операх </w:t>
            </w:r>
            <w:r w:rsidR="00986EEF" w:rsidRPr="003633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и сюите. Музыкальная </w:t>
            </w:r>
            <w:r w:rsidR="00986EEF"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живопись</w:t>
            </w: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383DE6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 «Рассвет на Москва-реке»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0F3C24" w:rsidRPr="0036335C" w:rsidRDefault="00986EEF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Симфоническая кар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тина М. П. Мусоргс</w:t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кого «Рассвет на Мо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  <w:t>скве-реке». Образ Ро</w:t>
            </w:r>
            <w:r w:rsidRPr="003633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3633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дины</w:t>
            </w: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0F3C24" w:rsidRPr="0036335C" w:rsidRDefault="000F3C24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3C24" w:rsidRPr="0036335C" w:rsidTr="00830340">
        <w:tc>
          <w:tcPr>
            <w:tcW w:w="1611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F3C24" w:rsidRPr="0036335C" w:rsidRDefault="000F3C24" w:rsidP="000F3C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Обобщающий урок</w:t>
            </w:r>
          </w:p>
        </w:tc>
        <w:tc>
          <w:tcPr>
            <w:tcW w:w="284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0F3C24" w:rsidRPr="0036335C" w:rsidRDefault="00986EEF" w:rsidP="00383D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Урок- концерт</w:t>
            </w:r>
          </w:p>
        </w:tc>
        <w:tc>
          <w:tcPr>
            <w:tcW w:w="542" w:type="pct"/>
            <w:tcBorders>
              <w:bottom w:val="single" w:sz="4" w:space="0" w:color="auto"/>
            </w:tcBorders>
            <w:shd w:val="clear" w:color="auto" w:fill="auto"/>
          </w:tcPr>
          <w:p w:rsidR="000F3C24" w:rsidRPr="0036335C" w:rsidRDefault="00986EEF" w:rsidP="00383DE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</w:tbl>
    <w:p w:rsidR="0049301F" w:rsidRPr="0036335C" w:rsidRDefault="0049301F" w:rsidP="0049301F">
      <w:pPr>
        <w:rPr>
          <w:rFonts w:ascii="Times New Roman" w:hAnsi="Times New Roman" w:cs="Times New Roman"/>
          <w:sz w:val="24"/>
          <w:szCs w:val="24"/>
        </w:rPr>
      </w:pPr>
    </w:p>
    <w:p w:rsidR="0049301F" w:rsidRPr="0036335C" w:rsidRDefault="0049301F" w:rsidP="0049301F">
      <w:pPr>
        <w:rPr>
          <w:rFonts w:ascii="Times New Roman" w:hAnsi="Times New Roman" w:cs="Times New Roman"/>
          <w:sz w:val="24"/>
          <w:szCs w:val="24"/>
        </w:rPr>
      </w:pPr>
    </w:p>
    <w:p w:rsidR="0049301F" w:rsidRPr="0036335C" w:rsidRDefault="0049301F" w:rsidP="0049301F">
      <w:pPr>
        <w:rPr>
          <w:rFonts w:ascii="Times New Roman" w:hAnsi="Times New Roman" w:cs="Times New Roman"/>
          <w:sz w:val="24"/>
          <w:szCs w:val="24"/>
        </w:rPr>
      </w:pPr>
    </w:p>
    <w:p w:rsidR="00FA5C8B" w:rsidRPr="0036335C" w:rsidRDefault="00C55F62" w:rsidP="007D483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>ТЕМ</w:t>
      </w:r>
      <w:r w:rsidR="00FA5C8B" w:rsidRPr="0036335C">
        <w:rPr>
          <w:rFonts w:ascii="Times New Roman" w:hAnsi="Times New Roman" w:cs="Times New Roman"/>
          <w:b/>
          <w:sz w:val="24"/>
          <w:szCs w:val="24"/>
        </w:rPr>
        <w:t xml:space="preserve">АТИЧЕСКОЕ ПЛАНИРОВАНИЕ </w:t>
      </w:r>
    </w:p>
    <w:p w:rsidR="00C55F62" w:rsidRPr="0036335C" w:rsidRDefault="00C55F62" w:rsidP="007D483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 xml:space="preserve"> 1 КЛАСС</w:t>
      </w:r>
    </w:p>
    <w:tbl>
      <w:tblPr>
        <w:tblpPr w:leftFromText="180" w:rightFromText="180" w:vertAnchor="text" w:tblpXSpec="center" w:tblpY="1"/>
        <w:tblOverlap w:val="never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9"/>
        <w:gridCol w:w="5594"/>
        <w:gridCol w:w="1188"/>
        <w:gridCol w:w="1373"/>
        <w:gridCol w:w="1807"/>
      </w:tblGrid>
      <w:tr w:rsidR="00830340" w:rsidRPr="0036335C" w:rsidTr="00594635">
        <w:trPr>
          <w:trHeight w:val="537"/>
        </w:trPr>
        <w:tc>
          <w:tcPr>
            <w:tcW w:w="22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684" w:type="pct"/>
            <w:vMerge w:val="restart"/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570" w:type="pct"/>
            <w:vMerge w:val="restart"/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1526" w:type="pct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</w:tr>
      <w:tr w:rsidR="00830340" w:rsidRPr="0036335C" w:rsidTr="00594635">
        <w:trPr>
          <w:trHeight w:val="285"/>
        </w:trPr>
        <w:tc>
          <w:tcPr>
            <w:tcW w:w="220" w:type="pct"/>
            <w:vMerge/>
            <w:tcBorders>
              <w:left w:val="single" w:sz="4" w:space="0" w:color="auto"/>
            </w:tcBorders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84" w:type="pct"/>
            <w:vMerge/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70" w:type="pct"/>
            <w:vMerge/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867" w:type="pct"/>
            <w:tcBorders>
              <w:top w:val="nil"/>
            </w:tcBorders>
            <w:shd w:val="clear" w:color="auto" w:fill="auto"/>
          </w:tcPr>
          <w:p w:rsidR="000333F0" w:rsidRPr="0036335C" w:rsidRDefault="000333F0" w:rsidP="00033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«И Муза вечная со мной!»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Хоровод муз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«Повсюду музыка слышна..!»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сентября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Душа музыки – мелодия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сентября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осени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Сочини мелодию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октября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«Азбука, азбука каждому нужна…»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октября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Музыкальная азбука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 вокруг нас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ноября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Музыкальные инструменты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ноября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«Садко». Из русского былинного сказа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ноября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Музыкальные инструменты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Звучащие картины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декабря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Разыграй песню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декабря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Пришло Рождество, начинается торжество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Добрый праздник среди зимы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Край, в котором ты живешь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января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Художник, поэт, композитор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января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утра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rPr>
          <w:trHeight w:val="557"/>
        </w:trPr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вечера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февраля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«Музы не молчали»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февраля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портреты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Разыграй сказку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Мамин праздник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марта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131DB8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Музы не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молчали.</w:t>
            </w:r>
            <w:r w:rsidR="00594635" w:rsidRPr="0036335C">
              <w:rPr>
                <w:rFonts w:ascii="Times New Roman" w:hAnsi="Times New Roman" w:cs="Times New Roman"/>
                <w:sz w:val="24"/>
                <w:szCs w:val="24"/>
              </w:rPr>
              <w:t>Обобщающий</w:t>
            </w:r>
            <w:proofErr w:type="spellEnd"/>
            <w:r w:rsidR="00594635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урок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марта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инструменты. У каждого свой музыкальный инструмент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марта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инструменты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апреля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инструменты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апреля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в цирке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апреля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Дом, который звучит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Опера-сказка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684" w:type="pct"/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Урок-концерт «Ничего на свете лучше нету!»</w:t>
            </w:r>
          </w:p>
        </w:tc>
        <w:tc>
          <w:tcPr>
            <w:tcW w:w="570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867" w:type="pct"/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4635" w:rsidRPr="0036335C" w:rsidTr="00594635">
        <w:tc>
          <w:tcPr>
            <w:tcW w:w="220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684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вокруг нас. Обобщающий урок</w:t>
            </w:r>
          </w:p>
        </w:tc>
        <w:tc>
          <w:tcPr>
            <w:tcW w:w="570" w:type="pct"/>
            <w:tcBorders>
              <w:bottom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pct"/>
            <w:tcBorders>
              <w:bottom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мая</w:t>
            </w:r>
          </w:p>
        </w:tc>
        <w:tc>
          <w:tcPr>
            <w:tcW w:w="867" w:type="pct"/>
            <w:tcBorders>
              <w:bottom w:val="single" w:sz="4" w:space="0" w:color="auto"/>
            </w:tcBorders>
            <w:shd w:val="clear" w:color="auto" w:fill="auto"/>
          </w:tcPr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4635" w:rsidRPr="0036335C" w:rsidRDefault="00594635" w:rsidP="005946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A5C8B" w:rsidRPr="0036335C" w:rsidRDefault="00FA5C8B" w:rsidP="00341092">
      <w:pPr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962DF" w:rsidRPr="00341092" w:rsidRDefault="00E962DF" w:rsidP="0034109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 xml:space="preserve"> 2 КЛАСС </w:t>
      </w:r>
    </w:p>
    <w:p w:rsidR="00E962DF" w:rsidRPr="0036335C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504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8"/>
        <w:gridCol w:w="5598"/>
        <w:gridCol w:w="1189"/>
        <w:gridCol w:w="1510"/>
        <w:gridCol w:w="1758"/>
      </w:tblGrid>
      <w:tr w:rsidR="00E962DF" w:rsidRPr="0036335C" w:rsidTr="00D661B6">
        <w:trPr>
          <w:trHeight w:val="537"/>
        </w:trPr>
        <w:tc>
          <w:tcPr>
            <w:tcW w:w="217" w:type="pct"/>
            <w:vMerge w:val="restart"/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663" w:type="pct"/>
            <w:vMerge w:val="restart"/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566" w:type="pct"/>
            <w:vMerge w:val="restart"/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1515" w:type="pct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</w:tr>
      <w:tr w:rsidR="00E962DF" w:rsidRPr="0036335C" w:rsidTr="00C65D10">
        <w:trPr>
          <w:trHeight w:val="285"/>
        </w:trPr>
        <w:tc>
          <w:tcPr>
            <w:tcW w:w="217" w:type="pct"/>
            <w:vMerge/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63" w:type="pct"/>
            <w:vMerge/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6" w:type="pct"/>
            <w:vMerge/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797" w:type="pct"/>
            <w:tcBorders>
              <w:top w:val="nil"/>
            </w:tcBorders>
            <w:shd w:val="clear" w:color="auto" w:fill="auto"/>
          </w:tcPr>
          <w:p w:rsidR="00E962DF" w:rsidRPr="0036335C" w:rsidRDefault="00E962DF" w:rsidP="005F19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Музыкальные образы родного края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Гимн России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Мир ребёнка в музыкальных образах.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сентября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Музыкальный инструмент - фортепиано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сентября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Природа и музыка.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Танцы, танцы, танцы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октября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Эти разные марши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октября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6E426C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Расскажи сказку. 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октября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Расскажи сказку. Колыбельные.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октября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Звучащие картины . Великий колокольный звон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Народные инструменты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ноября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Святые земли русской. .Сергий Радонежский .Александр Невский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ноября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Святые земли русской. .Сергий Радонежский .Александр Невский. Молитва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 неделя декабря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Рождество. Музыка рождественских праздников.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на новогоднем празднике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декабря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«О России петь –что стремится в храм»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Русские народные инструменты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января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Фольклор-народная мудрость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января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Фольклор-народная мудрость. Народные обряды и праздники.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rPr>
          <w:trHeight w:val="557"/>
        </w:trPr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в народном стиле. Народные обряды и праздники.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января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Детский музыкальный театр. Опера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неделя февраля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В гостях у сказки. Балет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неделя февраля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Театр оперы и балета. Волшебная палочка дирижера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Театр оперы и балета. Волшебная палочка дирижера 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 неделя марта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Опер</w:t>
            </w:r>
            <w:r w:rsidR="00A670AA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proofErr w:type="spellStart"/>
            <w:r w:rsidR="00A670AA">
              <w:rPr>
                <w:rFonts w:ascii="Times New Roman" w:hAnsi="Times New Roman" w:cs="Times New Roman"/>
                <w:sz w:val="24"/>
                <w:szCs w:val="24"/>
              </w:rPr>
              <w:t>М.И.Глинки</w:t>
            </w:r>
            <w:proofErr w:type="spellEnd"/>
            <w:r w:rsidR="00A670AA">
              <w:rPr>
                <w:rFonts w:ascii="Times New Roman" w:hAnsi="Times New Roman" w:cs="Times New Roman"/>
                <w:sz w:val="24"/>
                <w:szCs w:val="24"/>
              </w:rPr>
              <w:t xml:space="preserve"> «Руслан и Людмила»</w:t>
            </w: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марта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В музыкальном зале.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Симфоническая сказка.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С.Прокофьев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«Петя и волк»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марта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Сюита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М.П.Мусоргского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«Картинки с выставки»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марта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«Звучит нестареющий Моцарт»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апреля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Волшебный цветик-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семицветик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. И всё это-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И.С.Бах</w:t>
            </w:r>
            <w:proofErr w:type="spellEnd"/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апреля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Всё в движении.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апреля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учит людей понимать друг друга.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c>
          <w:tcPr>
            <w:tcW w:w="21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663" w:type="pct"/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Два лада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" w:type="pct"/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pct"/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963"/>
        </w:trPr>
        <w:tc>
          <w:tcPr>
            <w:tcW w:w="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Могут ли иссякнуть мелодии.</w:t>
            </w:r>
          </w:p>
        </w:tc>
        <w:tc>
          <w:tcPr>
            <w:tcW w:w="5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61B6" w:rsidRPr="0036335C" w:rsidRDefault="00C65D10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D661B6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7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C65D10">
        <w:tblPrEx>
          <w:tblLook w:val="0000" w:firstRow="0" w:lastRow="0" w:firstColumn="0" w:lastColumn="0" w:noHBand="0" w:noVBand="0"/>
        </w:tblPrEx>
        <w:trPr>
          <w:trHeight w:val="768"/>
        </w:trPr>
        <w:tc>
          <w:tcPr>
            <w:tcW w:w="217" w:type="pct"/>
          </w:tcPr>
          <w:p w:rsidR="00D661B6" w:rsidRPr="0036335C" w:rsidRDefault="00D661B6" w:rsidP="005F19A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663" w:type="pct"/>
            <w:shd w:val="clear" w:color="auto" w:fill="auto"/>
          </w:tcPr>
          <w:p w:rsidR="00D661B6" w:rsidRPr="0036335C" w:rsidRDefault="00D661B6" w:rsidP="00FA5C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Обобщающий урок</w:t>
            </w:r>
          </w:p>
        </w:tc>
        <w:tc>
          <w:tcPr>
            <w:tcW w:w="566" w:type="pct"/>
            <w:shd w:val="clear" w:color="auto" w:fill="auto"/>
          </w:tcPr>
          <w:p w:rsidR="00D661B6" w:rsidRPr="0036335C" w:rsidRDefault="00D66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       1</w:t>
            </w:r>
          </w:p>
        </w:tc>
        <w:tc>
          <w:tcPr>
            <w:tcW w:w="718" w:type="pct"/>
            <w:shd w:val="clear" w:color="auto" w:fill="auto"/>
          </w:tcPr>
          <w:p w:rsidR="00D661B6" w:rsidRPr="0036335C" w:rsidRDefault="00D661B6" w:rsidP="0083034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мая</w:t>
            </w:r>
          </w:p>
        </w:tc>
        <w:tc>
          <w:tcPr>
            <w:tcW w:w="797" w:type="pct"/>
            <w:shd w:val="clear" w:color="auto" w:fill="auto"/>
          </w:tcPr>
          <w:p w:rsidR="00D661B6" w:rsidRPr="0036335C" w:rsidRDefault="00D661B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1B6" w:rsidRPr="0036335C" w:rsidRDefault="00D661B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1B6" w:rsidRPr="0036335C" w:rsidTr="00D661B6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00" w:firstRow="0" w:lastRow="0" w:firstColumn="0" w:lastColumn="0" w:noHBand="0" w:noVBand="0"/>
        </w:tblPrEx>
        <w:trPr>
          <w:gridBefore w:val="1"/>
          <w:wBefore w:w="217" w:type="pct"/>
          <w:trHeight w:val="100"/>
        </w:trPr>
        <w:tc>
          <w:tcPr>
            <w:tcW w:w="4783" w:type="pct"/>
            <w:gridSpan w:val="4"/>
            <w:tcBorders>
              <w:top w:val="single" w:sz="4" w:space="0" w:color="auto"/>
            </w:tcBorders>
          </w:tcPr>
          <w:p w:rsidR="00D661B6" w:rsidRPr="0036335C" w:rsidRDefault="00D661B6" w:rsidP="003410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A363C" w:rsidRPr="0036335C" w:rsidRDefault="004A363C" w:rsidP="00341092">
      <w:pPr>
        <w:rPr>
          <w:rFonts w:ascii="Times New Roman" w:hAnsi="Times New Roman" w:cs="Times New Roman"/>
          <w:sz w:val="24"/>
          <w:szCs w:val="24"/>
        </w:rPr>
      </w:pPr>
    </w:p>
    <w:p w:rsidR="005F19AD" w:rsidRPr="00341092" w:rsidRDefault="005F19AD" w:rsidP="0034109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t xml:space="preserve"> 3 КЛАСС </w:t>
      </w:r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8"/>
        <w:gridCol w:w="5626"/>
        <w:gridCol w:w="1178"/>
        <w:gridCol w:w="1497"/>
        <w:gridCol w:w="1664"/>
      </w:tblGrid>
      <w:tr w:rsidR="00BC35D8" w:rsidRPr="0036335C" w:rsidTr="00BF2B93">
        <w:trPr>
          <w:trHeight w:val="537"/>
        </w:trPr>
        <w:tc>
          <w:tcPr>
            <w:tcW w:w="2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7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5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15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</w:tr>
      <w:tr w:rsidR="00BC35D8" w:rsidRPr="0036335C" w:rsidTr="00352AD1">
        <w:trPr>
          <w:trHeight w:val="285"/>
        </w:trPr>
        <w:tc>
          <w:tcPr>
            <w:tcW w:w="2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8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C35D8" w:rsidRPr="0036335C" w:rsidRDefault="00BC35D8" w:rsidP="00BF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Мелодия – душа музыки!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Природа и музыка. 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«Виват, Россия!»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сентября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Кантата. «Александр Невский» (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С.Прокофьев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сентября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A538CC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            Опера «Иван Сусанин» (</w:t>
            </w:r>
            <w:proofErr w:type="spellStart"/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М.И.Глинка</w:t>
            </w:r>
            <w:proofErr w:type="spellEnd"/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Образы природы в музыке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октября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Портрет в музыке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октября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Детские образы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октября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Детские образы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октября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Образ матери в музыке, поэзии, искусстве.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Древнейшая песнь материнства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ноября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«Тихая моя, нежная моя, добрая моя…»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ноября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Образы праздника в искусстве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 неделя декабря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Святые земли русской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Святые земли русской.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декабря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Настрою гусли на старинный лад 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Певцы русской старины.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января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Сказочные образы в музыке.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января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Народные традиции и обряды.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56544F" w:rsidTr="00352AD1">
        <w:trPr>
          <w:trHeight w:val="557"/>
        </w:trPr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C01ECC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Опера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М.И.Глинки</w:t>
            </w:r>
            <w:proofErr w:type="spellEnd"/>
            <w:r w:rsidR="00352AD1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«Руслан и Людмила»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января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C01ECC" w:rsidP="00C01E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Опера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М.И.Глинки</w:t>
            </w:r>
            <w:proofErr w:type="spellEnd"/>
            <w:r w:rsidR="00352AD1"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«Руслан и Людмила»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 неделя февраля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Опера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К.Глюка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«Орфей и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Эвридика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Опера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Н.А.Римского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-Корсакова «Снегурочка»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Опера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Н.А.Римского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-Корсакова  «Садко»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 неделя марта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Балет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П.И.Чайковского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«Спящая красавица»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  неделя марта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В современных ритмах.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марта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Музыкальное состязание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марта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инструменты-флейта, скрипка.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марта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Сюита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Э.Грига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«Пер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Гюнт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апреля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77F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Симфония «Героическая»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Л.Бетховена</w:t>
            </w:r>
            <w:proofErr w:type="spellEnd"/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апреля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Мир музыки 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Л.Бетховена</w:t>
            </w:r>
            <w:proofErr w:type="spellEnd"/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апреля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Джаз- музыка ХХ века.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c>
          <w:tcPr>
            <w:tcW w:w="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Сходство и различие музыкальной речи разных композиторов.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blPrEx>
          <w:tblLook w:val="0000" w:firstRow="0" w:lastRow="0" w:firstColumn="0" w:lastColumn="0" w:noHBand="0" w:noVBand="0"/>
        </w:tblPrEx>
        <w:trPr>
          <w:trHeight w:val="749"/>
        </w:trPr>
        <w:tc>
          <w:tcPr>
            <w:tcW w:w="212" w:type="pct"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701" w:type="pct"/>
            <w:shd w:val="clear" w:color="auto" w:fill="auto"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Прославим радость на земле</w:t>
            </w:r>
          </w:p>
        </w:tc>
        <w:tc>
          <w:tcPr>
            <w:tcW w:w="567" w:type="pct"/>
            <w:shd w:val="clear" w:color="auto" w:fill="auto"/>
          </w:tcPr>
          <w:p w:rsidR="00352AD1" w:rsidRPr="0036335C" w:rsidRDefault="00352AD1" w:rsidP="00BF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     1</w:t>
            </w:r>
          </w:p>
        </w:tc>
        <w:tc>
          <w:tcPr>
            <w:tcW w:w="720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800" w:type="pct"/>
            <w:shd w:val="clear" w:color="auto" w:fill="auto"/>
          </w:tcPr>
          <w:p w:rsidR="00352AD1" w:rsidRPr="0036335C" w:rsidRDefault="00352AD1" w:rsidP="00BF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BF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352AD1">
        <w:tblPrEx>
          <w:tblLook w:val="0000" w:firstRow="0" w:lastRow="0" w:firstColumn="0" w:lastColumn="0" w:noHBand="0" w:noVBand="0"/>
        </w:tblPrEx>
        <w:trPr>
          <w:trHeight w:val="854"/>
        </w:trPr>
        <w:tc>
          <w:tcPr>
            <w:tcW w:w="212" w:type="pct"/>
          </w:tcPr>
          <w:p w:rsidR="00352AD1" w:rsidRPr="0036335C" w:rsidRDefault="00352AD1" w:rsidP="00BF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701" w:type="pct"/>
            <w:shd w:val="clear" w:color="auto" w:fill="auto"/>
          </w:tcPr>
          <w:p w:rsidR="00352AD1" w:rsidRPr="0036335C" w:rsidRDefault="00352AD1" w:rsidP="00A53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Обобщающий урок</w:t>
            </w:r>
          </w:p>
        </w:tc>
        <w:tc>
          <w:tcPr>
            <w:tcW w:w="567" w:type="pct"/>
            <w:shd w:val="clear" w:color="auto" w:fill="auto"/>
          </w:tcPr>
          <w:p w:rsidR="00352AD1" w:rsidRPr="0036335C" w:rsidRDefault="00352A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     1</w:t>
            </w:r>
          </w:p>
        </w:tc>
        <w:tc>
          <w:tcPr>
            <w:tcW w:w="720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мая</w:t>
            </w:r>
          </w:p>
        </w:tc>
        <w:tc>
          <w:tcPr>
            <w:tcW w:w="800" w:type="pct"/>
            <w:shd w:val="clear" w:color="auto" w:fill="auto"/>
          </w:tcPr>
          <w:p w:rsidR="00352AD1" w:rsidRPr="0036335C" w:rsidRDefault="00352A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A363C" w:rsidRPr="0036335C" w:rsidRDefault="00341092" w:rsidP="00BF2B9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862940" w:rsidRPr="0036335C" w:rsidRDefault="00862940" w:rsidP="00FA5C8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35C">
        <w:rPr>
          <w:rFonts w:ascii="Times New Roman" w:hAnsi="Times New Roman" w:cs="Times New Roman"/>
          <w:b/>
          <w:sz w:val="24"/>
          <w:szCs w:val="24"/>
        </w:rPr>
        <w:lastRenderedPageBreak/>
        <w:t>4 КЛАСС</w:t>
      </w:r>
    </w:p>
    <w:p w:rsidR="00862940" w:rsidRPr="0036335C" w:rsidRDefault="00862940" w:rsidP="00862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8"/>
        <w:gridCol w:w="5598"/>
        <w:gridCol w:w="855"/>
        <w:gridCol w:w="1561"/>
        <w:gridCol w:w="1949"/>
      </w:tblGrid>
      <w:tr w:rsidR="00862940" w:rsidRPr="0036335C" w:rsidTr="00592C5E">
        <w:trPr>
          <w:trHeight w:val="537"/>
        </w:trPr>
        <w:tc>
          <w:tcPr>
            <w:tcW w:w="220" w:type="pct"/>
            <w:vMerge w:val="restart"/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686" w:type="pct"/>
            <w:vMerge w:val="restart"/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410" w:type="pct"/>
            <w:vMerge w:val="restart"/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1684" w:type="pct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</w:tr>
      <w:tr w:rsidR="00862940" w:rsidRPr="0036335C" w:rsidTr="00592C5E">
        <w:trPr>
          <w:trHeight w:val="285"/>
        </w:trPr>
        <w:tc>
          <w:tcPr>
            <w:tcW w:w="220" w:type="pct"/>
            <w:vMerge/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86" w:type="pct"/>
            <w:vMerge/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0" w:type="pct"/>
            <w:vMerge/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935" w:type="pct"/>
            <w:tcBorders>
              <w:top w:val="nil"/>
            </w:tcBorders>
            <w:shd w:val="clear" w:color="auto" w:fill="auto"/>
          </w:tcPr>
          <w:p w:rsidR="00862940" w:rsidRPr="0036335C" w:rsidRDefault="00862940" w:rsidP="004C5E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Мелодия 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«Что не выразишь словами»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Жанры народных песен и их особенности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сентября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«Я пойду по полю белому…»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сентября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«На великий праздник…»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Святые земли русской.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октября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>«Приют спокойствия, трудов и вдохновенья…»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октября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Что за прелесть эти сказки! 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октября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 ярмарочных гуляний 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октября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Святогорский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монастырь. 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«Приют, сияньем муз одетый»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ноября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Композитор – имя ему народ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ноября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инструменты России. Оркестр.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 неделя декабря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 музыке и музыкантах.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инструменты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декабря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Старый замок. «Счастье в сирени живет»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5536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Не молкнет сердце чуткое Шопена.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января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«Патетическая» соната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Л.Бетховена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января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Зимнее утро. Зимний вечер.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rPr>
          <w:trHeight w:val="557"/>
        </w:trPr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Опера 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М.И.Глинки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«Иван Сусанин» (1-2 действия)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 неделя января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Опера 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М.И.Глинки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«Иван Сусанин» (3-4 действия)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 неделя февраля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«Исходила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младёшенька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…»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Русский восток. Восточные мотивы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Балет </w:t>
            </w:r>
            <w:proofErr w:type="spellStart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И.Стравинского</w:t>
            </w:r>
            <w:proofErr w:type="spellEnd"/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«Петрушка»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 неделя марта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Театр музыкальной комедии.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марта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Исповедь души.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марта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Мастерство исполнителя.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марта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Праздник праздников, торжество из торжеств.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5 неделя марта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Светлый праздник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 неделя апреля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Создатели славянской письменности.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 неделя апреля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Праздники народов России.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 неделя апреля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Музыкальные инструменты. Гитара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Музыкальный сказочник.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c>
          <w:tcPr>
            <w:tcW w:w="22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686" w:type="pct"/>
            <w:shd w:val="clear" w:color="auto" w:fill="auto"/>
            <w:vAlign w:val="bottom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«Рассвет на Москва-реке»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2AD1" w:rsidRPr="0036335C" w:rsidTr="00592C5E">
        <w:tblPrEx>
          <w:tblLook w:val="0000" w:firstRow="0" w:lastRow="0" w:firstColumn="0" w:lastColumn="0" w:noHBand="0" w:noVBand="0"/>
        </w:tblPrEx>
        <w:trPr>
          <w:trHeight w:val="849"/>
        </w:trPr>
        <w:tc>
          <w:tcPr>
            <w:tcW w:w="220" w:type="pct"/>
          </w:tcPr>
          <w:p w:rsidR="00352AD1" w:rsidRPr="0036335C" w:rsidRDefault="00352AD1" w:rsidP="004C5E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686" w:type="pct"/>
            <w:shd w:val="clear" w:color="auto" w:fill="auto"/>
          </w:tcPr>
          <w:p w:rsidR="00352AD1" w:rsidRPr="0036335C" w:rsidRDefault="00352AD1" w:rsidP="0059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Обобщающий урок</w:t>
            </w:r>
          </w:p>
        </w:tc>
        <w:tc>
          <w:tcPr>
            <w:tcW w:w="410" w:type="pct"/>
            <w:shd w:val="clear" w:color="auto" w:fill="auto"/>
          </w:tcPr>
          <w:p w:rsidR="00352AD1" w:rsidRPr="0036335C" w:rsidRDefault="00352A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749" w:type="pct"/>
            <w:shd w:val="clear" w:color="auto" w:fill="auto"/>
          </w:tcPr>
          <w:p w:rsidR="00352AD1" w:rsidRPr="0036335C" w:rsidRDefault="00352AD1" w:rsidP="00477F5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6335C">
              <w:rPr>
                <w:rFonts w:ascii="Times New Roman" w:hAnsi="Times New Roman" w:cs="Times New Roman"/>
                <w:sz w:val="24"/>
                <w:szCs w:val="24"/>
              </w:rPr>
              <w:t>4 неделя мая</w:t>
            </w:r>
          </w:p>
        </w:tc>
        <w:tc>
          <w:tcPr>
            <w:tcW w:w="935" w:type="pct"/>
            <w:shd w:val="clear" w:color="auto" w:fill="auto"/>
          </w:tcPr>
          <w:p w:rsidR="00352AD1" w:rsidRPr="0036335C" w:rsidRDefault="00352A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2AD1" w:rsidRPr="0036335C" w:rsidRDefault="00352A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62940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37023" w:rsidRDefault="00637023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37023" w:rsidRPr="00C85F58" w:rsidRDefault="00637023" w:rsidP="00637023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Промежуточная   аттестация.</w:t>
      </w:r>
    </w:p>
    <w:p w:rsidR="00637023" w:rsidRPr="00C85F58" w:rsidRDefault="00637023" w:rsidP="00637023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Контрольная работа по музыке</w:t>
      </w:r>
    </w:p>
    <w:p w:rsidR="00637023" w:rsidRPr="00C85F58" w:rsidRDefault="00637023" w:rsidP="00637023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1 класс</w:t>
      </w:r>
    </w:p>
    <w:p w:rsidR="00637023" w:rsidRPr="00C85F58" w:rsidRDefault="00637023" w:rsidP="00637023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Подчеркни правильный ответ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Как называется музыка, под которую ходят?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танец б) марш в) песня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Как называется человек, который сочиняет музыку?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художник б) композитор в) писатель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Как называется спектакль, где все танцуют?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опера б) песня в) балет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Как называется один исполнитель?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хор б) оркестр в) солист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5. </w:t>
      </w:r>
      <w:r w:rsidRPr="00C85F5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Выбери верное утверждение: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 а) Исполнитель – это тот, кто сочиняет музыку.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     б) Исполнитель – это тот, кто играет и поет музыку.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 в) Исполнитель – это тот, кто внимательно слушает  и понимает музыку.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6. </w:t>
      </w:r>
      <w:r w:rsidRPr="00C85F5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Допиши ноты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до, .....,ми, фа, ........., ля, ...., до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Соедини линиями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скрипка ударный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барабан духовой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флейта клавишный</w:t>
      </w:r>
    </w:p>
    <w:p w:rsidR="00637023" w:rsidRPr="00C85F58" w:rsidRDefault="00637023" w:rsidP="0063702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рояль струнный</w:t>
      </w:r>
    </w:p>
    <w:p w:rsidR="00637023" w:rsidRPr="00C85F58" w:rsidRDefault="00637023" w:rsidP="00637023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Ключи к тесту по музыке </w:t>
      </w:r>
    </w:p>
    <w:tbl>
      <w:tblPr>
        <w:tblW w:w="835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31"/>
        <w:gridCol w:w="6384"/>
        <w:gridCol w:w="1140"/>
      </w:tblGrid>
      <w:tr w:rsidR="00637023" w:rsidRPr="00C85F58" w:rsidTr="00051F90">
        <w:tc>
          <w:tcPr>
            <w:tcW w:w="7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8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Ключ</w:t>
            </w:r>
          </w:p>
        </w:tc>
        <w:tc>
          <w:tcPr>
            <w:tcW w:w="10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37023" w:rsidRPr="00C85F58" w:rsidTr="00051F90">
        <w:trPr>
          <w:trHeight w:val="201"/>
        </w:trPr>
        <w:tc>
          <w:tcPr>
            <w:tcW w:w="7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0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37023" w:rsidRPr="00C85F58" w:rsidTr="00051F90">
        <w:tc>
          <w:tcPr>
            <w:tcW w:w="7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0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37023" w:rsidRPr="00C85F58" w:rsidTr="00051F90">
        <w:tc>
          <w:tcPr>
            <w:tcW w:w="7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8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0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37023" w:rsidRPr="00C85F58" w:rsidTr="00051F90">
        <w:tc>
          <w:tcPr>
            <w:tcW w:w="7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0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37023" w:rsidRPr="00C85F58" w:rsidTr="00051F90">
        <w:tc>
          <w:tcPr>
            <w:tcW w:w="7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8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0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37023" w:rsidRPr="00C85F58" w:rsidTr="00051F90">
        <w:tc>
          <w:tcPr>
            <w:tcW w:w="7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8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ре, соль, си</w:t>
            </w:r>
          </w:p>
        </w:tc>
        <w:tc>
          <w:tcPr>
            <w:tcW w:w="10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637023" w:rsidRPr="00C85F58" w:rsidTr="00051F90">
        <w:tc>
          <w:tcPr>
            <w:tcW w:w="7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8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скрипка струнный</w:t>
            </w:r>
          </w:p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барабан ударный</w:t>
            </w:r>
          </w:p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флейта духовой</w:t>
            </w:r>
          </w:p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рояль клавишный</w:t>
            </w:r>
          </w:p>
        </w:tc>
        <w:tc>
          <w:tcPr>
            <w:tcW w:w="10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7023" w:rsidRPr="00C85F58" w:rsidRDefault="00637023" w:rsidP="00051F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5F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</w:tbl>
    <w:p w:rsidR="00FE67B7" w:rsidRPr="00C85F58" w:rsidRDefault="00FE67B7" w:rsidP="00637023">
      <w:pPr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637023">
      <w:pPr>
        <w:spacing w:after="120"/>
        <w:rPr>
          <w:rFonts w:ascii="Times New Roman" w:hAnsi="Times New Roman" w:cs="Times New Roman"/>
          <w:b/>
          <w:sz w:val="24"/>
          <w:szCs w:val="24"/>
        </w:rPr>
      </w:pPr>
    </w:p>
    <w:p w:rsidR="00FE67B7" w:rsidRPr="00C85F58" w:rsidRDefault="00FE67B7" w:rsidP="00FE67B7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2 класс</w:t>
      </w:r>
    </w:p>
    <w:p w:rsidR="00FE67B7" w:rsidRPr="00C85F58" w:rsidRDefault="00FE67B7" w:rsidP="00FE67B7">
      <w:pPr>
        <w:jc w:val="both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 xml:space="preserve">Тестовая работа состоит из 20 заданий, составленных для проверки основных предметных знаний. Первая часть работы состоит </w:t>
      </w:r>
      <w:r w:rsidRPr="00C85F58">
        <w:rPr>
          <w:rFonts w:ascii="Times New Roman" w:hAnsi="Times New Roman" w:cs="Times New Roman"/>
          <w:b/>
          <w:sz w:val="24"/>
          <w:szCs w:val="24"/>
        </w:rPr>
        <w:t>из 13 вопросов</w:t>
      </w:r>
      <w:r w:rsidRPr="00C85F58">
        <w:rPr>
          <w:rFonts w:ascii="Times New Roman" w:hAnsi="Times New Roman" w:cs="Times New Roman"/>
          <w:sz w:val="24"/>
          <w:szCs w:val="24"/>
        </w:rPr>
        <w:t xml:space="preserve">, к каждому заданию даны варианты ответа, из которых ученик должен выбрать один правильный, либо установить соответствия. Вторая часть работы - викторина </w:t>
      </w:r>
      <w:r w:rsidRPr="00C85F58">
        <w:rPr>
          <w:rFonts w:ascii="Times New Roman" w:hAnsi="Times New Roman" w:cs="Times New Roman"/>
          <w:b/>
          <w:sz w:val="24"/>
          <w:szCs w:val="24"/>
        </w:rPr>
        <w:t>из 7 музыкальных отрывков</w:t>
      </w:r>
      <w:r w:rsidRPr="00C85F58">
        <w:rPr>
          <w:rFonts w:ascii="Times New Roman" w:hAnsi="Times New Roman" w:cs="Times New Roman"/>
          <w:sz w:val="24"/>
          <w:szCs w:val="24"/>
        </w:rPr>
        <w:t xml:space="preserve"> по пройденному музыкальному репертуару за год. За каждый правильный ответ – 1 балл.</w:t>
      </w:r>
    </w:p>
    <w:p w:rsidR="00FE67B7" w:rsidRPr="00C85F58" w:rsidRDefault="00FE67B7" w:rsidP="00FE67B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jc w:val="center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 xml:space="preserve">Оценка результатов тестирования: </w:t>
      </w:r>
    </w:p>
    <w:p w:rsidR="00FE67B7" w:rsidRPr="00C85F58" w:rsidRDefault="00FE67B7" w:rsidP="00FE67B7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7B7" w:rsidRPr="00C85F58" w:rsidRDefault="00FE67B7" w:rsidP="00FE67B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Тест                   Викторина</w:t>
      </w:r>
    </w:p>
    <w:p w:rsidR="00FE67B7" w:rsidRPr="00C85F58" w:rsidRDefault="00FE67B7" w:rsidP="00FE67B7">
      <w:pPr>
        <w:jc w:val="both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Оценка «5» - ученик набрал                                12-13 б.                6-7 б.</w:t>
      </w:r>
    </w:p>
    <w:p w:rsidR="00FE67B7" w:rsidRPr="00C85F58" w:rsidRDefault="00FE67B7" w:rsidP="00FE67B7">
      <w:pPr>
        <w:jc w:val="both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Оценка «4» - ученик набрал                                10-11 б.                  5 б.</w:t>
      </w:r>
    </w:p>
    <w:p w:rsidR="00FE67B7" w:rsidRPr="00C85F58" w:rsidRDefault="00FE67B7" w:rsidP="00FE67B7">
      <w:pPr>
        <w:jc w:val="both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Оценка «3» - ученик набрал                                7-9 б.                       4 б.</w:t>
      </w:r>
    </w:p>
    <w:p w:rsidR="00FE67B7" w:rsidRPr="00C85F58" w:rsidRDefault="00FE67B7" w:rsidP="00FE67B7">
      <w:pPr>
        <w:jc w:val="both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Оценка «2»  - ученик набрал                                6 б. и менее            3б.</w:t>
      </w:r>
    </w:p>
    <w:p w:rsidR="00FE67B7" w:rsidRPr="00C85F58" w:rsidRDefault="00FE67B7" w:rsidP="00C85F58">
      <w:pPr>
        <w:jc w:val="center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 xml:space="preserve">                                        </w:t>
      </w:r>
      <w:r w:rsidR="00C85F58" w:rsidRPr="00C85F58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C85F5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</w:t>
      </w:r>
    </w:p>
    <w:p w:rsidR="00FE67B7" w:rsidRPr="00C85F58" w:rsidRDefault="00FE67B7" w:rsidP="00FE67B7">
      <w:pPr>
        <w:shd w:val="clear" w:color="auto" w:fill="FFFFFF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 xml:space="preserve">1. «Три кита» в музыке: </w:t>
      </w:r>
    </w:p>
    <w:p w:rsidR="00FE67B7" w:rsidRPr="00C85F58" w:rsidRDefault="00FE67B7" w:rsidP="00FE67B7">
      <w:pPr>
        <w:shd w:val="clear" w:color="auto" w:fill="FFFFFF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lastRenderedPageBreak/>
        <w:t>а) опера, балет, увертюра                        б) песня, танец, марш</w:t>
      </w:r>
    </w:p>
    <w:p w:rsidR="00FE67B7" w:rsidRPr="00C85F58" w:rsidRDefault="00FE67B7" w:rsidP="00FE67B7">
      <w:pPr>
        <w:shd w:val="clear" w:color="auto" w:fill="FFFFFF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 xml:space="preserve">                             в) соната, симфония, романс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b/>
          <w:color w:val="000000"/>
        </w:rPr>
      </w:pPr>
      <w:r w:rsidRPr="00C85F58">
        <w:rPr>
          <w:rStyle w:val="c0"/>
          <w:b/>
          <w:color w:val="000000"/>
        </w:rPr>
        <w:t>2. Кто руководит хоровым коллективом?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а)</w:t>
      </w:r>
      <w:r w:rsidRPr="00C85F58">
        <w:rPr>
          <w:rStyle w:val="c0"/>
        </w:rPr>
        <w:t> </w:t>
      </w:r>
      <w:r w:rsidRPr="00C85F58">
        <w:rPr>
          <w:rStyle w:val="apple-converted-space"/>
        </w:rPr>
        <w:t> </w:t>
      </w:r>
      <w:r w:rsidRPr="00C85F58">
        <w:rPr>
          <w:rStyle w:val="c0"/>
        </w:rPr>
        <w:t>режиссер;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б)</w:t>
      </w:r>
      <w:r w:rsidRPr="00C85F58">
        <w:rPr>
          <w:rStyle w:val="apple-converted-space"/>
          <w:iCs/>
        </w:rPr>
        <w:t> </w:t>
      </w:r>
      <w:r w:rsidRPr="00C85F58">
        <w:rPr>
          <w:rStyle w:val="c0"/>
        </w:rPr>
        <w:t> руководитель;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в)</w:t>
      </w:r>
      <w:r w:rsidRPr="00C85F58">
        <w:rPr>
          <w:rStyle w:val="c0"/>
        </w:rPr>
        <w:t> </w:t>
      </w:r>
      <w:r w:rsidRPr="00C85F58">
        <w:rPr>
          <w:rStyle w:val="apple-converted-space"/>
        </w:rPr>
        <w:t> </w:t>
      </w:r>
      <w:r w:rsidRPr="00C85F58">
        <w:rPr>
          <w:rStyle w:val="c0"/>
        </w:rPr>
        <w:t>композитор;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д)</w:t>
      </w:r>
      <w:r w:rsidRPr="00C85F58">
        <w:rPr>
          <w:rStyle w:val="apple-converted-space"/>
          <w:iCs/>
        </w:rPr>
        <w:t> </w:t>
      </w:r>
      <w:r w:rsidRPr="00C85F58">
        <w:rPr>
          <w:rStyle w:val="c0"/>
        </w:rPr>
        <w:t> дирижер.</w:t>
      </w:r>
    </w:p>
    <w:p w:rsidR="00FE67B7" w:rsidRPr="00C85F58" w:rsidRDefault="00FE67B7" w:rsidP="00FE67B7">
      <w:pPr>
        <w:tabs>
          <w:tab w:val="left" w:pos="3630"/>
        </w:tabs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b/>
          <w:color w:val="000000"/>
        </w:rPr>
      </w:pPr>
      <w:r w:rsidRPr="00C85F58">
        <w:rPr>
          <w:rStyle w:val="c0"/>
          <w:b/>
          <w:color w:val="000000"/>
        </w:rPr>
        <w:t>3. Автора музыки называют:      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 а)</w:t>
      </w:r>
      <w:r w:rsidRPr="00C85F58">
        <w:rPr>
          <w:rStyle w:val="apple-converted-space"/>
          <w:iCs/>
        </w:rPr>
        <w:t> </w:t>
      </w:r>
      <w:r w:rsidRPr="00C85F58">
        <w:rPr>
          <w:rStyle w:val="c0"/>
        </w:rPr>
        <w:t>художник;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б)</w:t>
      </w:r>
      <w:r w:rsidRPr="00C85F58">
        <w:rPr>
          <w:rStyle w:val="apple-converted-space"/>
          <w:iCs/>
        </w:rPr>
        <w:t> </w:t>
      </w:r>
      <w:r w:rsidRPr="00C85F58">
        <w:rPr>
          <w:rStyle w:val="c0"/>
        </w:rPr>
        <w:t>писатель;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в)</w:t>
      </w:r>
      <w:r w:rsidRPr="00C85F58">
        <w:rPr>
          <w:rStyle w:val="c0"/>
        </w:rPr>
        <w:t> композитор;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rStyle w:val="c0"/>
        </w:rPr>
      </w:pPr>
      <w:r w:rsidRPr="00C85F58">
        <w:rPr>
          <w:rStyle w:val="c0"/>
          <w:iCs/>
        </w:rPr>
        <w:t>г)</w:t>
      </w:r>
      <w:r w:rsidRPr="00C85F58">
        <w:rPr>
          <w:rStyle w:val="c0"/>
        </w:rPr>
        <w:t xml:space="preserve"> поэт.  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rStyle w:val="c0"/>
          <w:color w:val="000000"/>
        </w:rPr>
      </w:pP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b/>
          <w:color w:val="000000"/>
        </w:rPr>
      </w:pPr>
      <w:r w:rsidRPr="00C85F58">
        <w:rPr>
          <w:rStyle w:val="c0"/>
          <w:b/>
          <w:color w:val="000000"/>
        </w:rPr>
        <w:t>4.Как называется человек, исполняющий ведущую</w:t>
      </w:r>
      <w:r w:rsidRPr="00C85F58">
        <w:rPr>
          <w:rStyle w:val="c0"/>
          <w:color w:val="000000"/>
        </w:rPr>
        <w:t xml:space="preserve"> </w:t>
      </w:r>
      <w:r w:rsidRPr="00C85F58">
        <w:rPr>
          <w:rStyle w:val="c0"/>
          <w:b/>
          <w:color w:val="000000"/>
        </w:rPr>
        <w:t>партию в произведении?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а)</w:t>
      </w:r>
      <w:r w:rsidRPr="00C85F58">
        <w:rPr>
          <w:rStyle w:val="apple-converted-space"/>
          <w:iCs/>
        </w:rPr>
        <w:t> </w:t>
      </w:r>
      <w:r w:rsidRPr="00C85F58">
        <w:rPr>
          <w:rStyle w:val="c0"/>
        </w:rPr>
        <w:t>артист;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б)</w:t>
      </w:r>
      <w:r w:rsidRPr="00C85F58">
        <w:rPr>
          <w:rStyle w:val="c0"/>
        </w:rPr>
        <w:t> солист;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iCs/>
        </w:rPr>
        <w:t>в)</w:t>
      </w:r>
      <w:r w:rsidRPr="00C85F58">
        <w:rPr>
          <w:rStyle w:val="c0"/>
        </w:rPr>
        <w:t> пианист.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rStyle w:val="c0"/>
          <w:b/>
          <w:color w:val="000000"/>
        </w:rPr>
      </w:pPr>
      <w:r w:rsidRPr="00C85F58">
        <w:rPr>
          <w:rStyle w:val="c0"/>
          <w:b/>
          <w:color w:val="000000"/>
        </w:rPr>
        <w:t>5. Артисты балета на сцене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rStyle w:val="c0"/>
          <w:color w:val="000000"/>
        </w:rPr>
      </w:pPr>
      <w:r w:rsidRPr="00C85F58">
        <w:rPr>
          <w:rStyle w:val="c0"/>
          <w:color w:val="000000"/>
        </w:rPr>
        <w:t>а)поют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rStyle w:val="c0"/>
          <w:color w:val="000000"/>
        </w:rPr>
      </w:pPr>
      <w:r w:rsidRPr="00C85F58">
        <w:rPr>
          <w:rStyle w:val="c0"/>
          <w:color w:val="000000"/>
        </w:rPr>
        <w:t>б)танцуют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</w:pPr>
      <w:r w:rsidRPr="00C85F58">
        <w:rPr>
          <w:rStyle w:val="c0"/>
          <w:color w:val="000000"/>
        </w:rPr>
        <w:t>в) разговаривают</w:t>
      </w: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rStyle w:val="c0"/>
          <w:color w:val="000000"/>
        </w:rPr>
      </w:pPr>
    </w:p>
    <w:p w:rsidR="00FE67B7" w:rsidRPr="00C85F58" w:rsidRDefault="00FE67B7" w:rsidP="00FE67B7">
      <w:pPr>
        <w:pStyle w:val="c2"/>
        <w:shd w:val="clear" w:color="auto" w:fill="FFFFFF"/>
        <w:spacing w:before="0" w:beforeAutospacing="0" w:after="0" w:afterAutospacing="0" w:line="338" w:lineRule="atLeast"/>
        <w:rPr>
          <w:color w:val="000000"/>
        </w:rPr>
      </w:pPr>
      <w:r w:rsidRPr="00C85F58">
        <w:rPr>
          <w:rStyle w:val="c0"/>
          <w:color w:val="000000"/>
        </w:rPr>
        <w:t xml:space="preserve">6. </w:t>
      </w:r>
      <w:proofErr w:type="spellStart"/>
      <w:r w:rsidRPr="00C85F58">
        <w:rPr>
          <w:b/>
          <w:bCs/>
          <w:color w:val="000000"/>
        </w:rPr>
        <w:t>С.Прокофьев</w:t>
      </w:r>
      <w:proofErr w:type="spellEnd"/>
      <w:r w:rsidRPr="00C85F58">
        <w:rPr>
          <w:b/>
          <w:bCs/>
          <w:color w:val="000000"/>
        </w:rPr>
        <w:t xml:space="preserve"> написал симфоническую сказку:</w:t>
      </w:r>
    </w:p>
    <w:p w:rsidR="00FE67B7" w:rsidRPr="00C85F58" w:rsidRDefault="00FE67B7" w:rsidP="00FE67B7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C85F58">
        <w:rPr>
          <w:rFonts w:ascii="Times New Roman" w:hAnsi="Times New Roman" w:cs="Times New Roman"/>
          <w:color w:val="000000"/>
          <w:sz w:val="24"/>
          <w:szCs w:val="24"/>
        </w:rPr>
        <w:t>          А) Красная Шапочка;</w:t>
      </w:r>
    </w:p>
    <w:p w:rsidR="00FE67B7" w:rsidRPr="00C85F58" w:rsidRDefault="00FE67B7" w:rsidP="00FE67B7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C85F58">
        <w:rPr>
          <w:rFonts w:ascii="Times New Roman" w:hAnsi="Times New Roman" w:cs="Times New Roman"/>
          <w:color w:val="000000"/>
          <w:sz w:val="24"/>
          <w:szCs w:val="24"/>
        </w:rPr>
        <w:t>          Б) Петя и Волк;</w:t>
      </w:r>
    </w:p>
    <w:p w:rsidR="00FE67B7" w:rsidRPr="00C85F58" w:rsidRDefault="00FE67B7" w:rsidP="00FE67B7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C85F58">
        <w:rPr>
          <w:rFonts w:ascii="Times New Roman" w:hAnsi="Times New Roman" w:cs="Times New Roman"/>
          <w:color w:val="000000"/>
          <w:sz w:val="24"/>
          <w:szCs w:val="24"/>
        </w:rPr>
        <w:t>          В) Волк и 7 козлят.</w:t>
      </w:r>
    </w:p>
    <w:p w:rsidR="00FE67B7" w:rsidRPr="00C85F58" w:rsidRDefault="00FE67B7" w:rsidP="00FE67B7">
      <w:pPr>
        <w:shd w:val="clear" w:color="auto" w:fill="FFFFFF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r w:rsidRPr="00C85F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7. Какой инструмент не является русским народным:</w:t>
      </w:r>
    </w:p>
    <w:p w:rsidR="00FE67B7" w:rsidRPr="00C85F58" w:rsidRDefault="00FE67B7" w:rsidP="00FE67B7">
      <w:pPr>
        <w:shd w:val="clear" w:color="auto" w:fill="FFFFFF"/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 w:rsidRPr="00C85F58">
        <w:rPr>
          <w:rFonts w:ascii="Times New Roman" w:hAnsi="Times New Roman" w:cs="Times New Roman"/>
          <w:color w:val="000000"/>
          <w:sz w:val="24"/>
          <w:szCs w:val="24"/>
        </w:rPr>
        <w:t>А) балалайка;</w:t>
      </w:r>
    </w:p>
    <w:p w:rsidR="00FE67B7" w:rsidRPr="00C85F58" w:rsidRDefault="00FE67B7" w:rsidP="00FE67B7">
      <w:pPr>
        <w:shd w:val="clear" w:color="auto" w:fill="FFFFFF"/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 w:rsidRPr="00C85F58">
        <w:rPr>
          <w:rFonts w:ascii="Times New Roman" w:hAnsi="Times New Roman" w:cs="Times New Roman"/>
          <w:color w:val="000000"/>
          <w:sz w:val="24"/>
          <w:szCs w:val="24"/>
        </w:rPr>
        <w:t>Б) баян;</w:t>
      </w:r>
    </w:p>
    <w:p w:rsidR="00FE67B7" w:rsidRPr="00C85F58" w:rsidRDefault="00FE67B7" w:rsidP="00FE67B7">
      <w:pPr>
        <w:shd w:val="clear" w:color="auto" w:fill="FFFFFF"/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 w:rsidRPr="00C85F58">
        <w:rPr>
          <w:rFonts w:ascii="Times New Roman" w:hAnsi="Times New Roman" w:cs="Times New Roman"/>
          <w:color w:val="000000"/>
          <w:sz w:val="24"/>
          <w:szCs w:val="24"/>
        </w:rPr>
        <w:t>В) скрипка</w:t>
      </w: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8. </w:t>
      </w:r>
      <w:r w:rsidRPr="00C85F58">
        <w:rPr>
          <w:rFonts w:ascii="Times New Roman" w:hAnsi="Times New Roman" w:cs="Times New Roman"/>
          <w:b/>
          <w:bCs/>
          <w:color w:val="333333"/>
          <w:sz w:val="24"/>
          <w:szCs w:val="24"/>
        </w:rPr>
        <w:t>Музыкальный спектакль, где все действующие лица поют .</w:t>
      </w: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color w:val="333333"/>
          <w:sz w:val="24"/>
          <w:szCs w:val="24"/>
        </w:rPr>
        <w:t>1. Симфония</w:t>
      </w: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color w:val="333333"/>
          <w:sz w:val="24"/>
          <w:szCs w:val="24"/>
        </w:rPr>
        <w:t>2. Балет</w:t>
      </w: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color w:val="333333"/>
          <w:sz w:val="24"/>
          <w:szCs w:val="24"/>
        </w:rPr>
        <w:t>3. Опера </w:t>
      </w: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b/>
          <w:bCs/>
          <w:color w:val="333333"/>
          <w:sz w:val="24"/>
          <w:szCs w:val="24"/>
        </w:rPr>
        <w:t>9. Назовите композитора.</w:t>
      </w:r>
    </w:p>
    <w:tbl>
      <w:tblPr>
        <w:tblW w:w="0" w:type="auto"/>
        <w:tblInd w:w="142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635"/>
        <w:gridCol w:w="2637"/>
      </w:tblGrid>
      <w:tr w:rsidR="00FE67B7" w:rsidRPr="00C85F58" w:rsidTr="00C85F58">
        <w:tc>
          <w:tcPr>
            <w:tcW w:w="14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C85F58" w:rsidP="004078E9">
            <w:pPr>
              <w:spacing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lastRenderedPageBreak/>
              <w:t xml:space="preserve">          1.</w:t>
            </w:r>
            <w:r w:rsidR="00FE67B7"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С.Прокофьев</w:t>
            </w:r>
          </w:p>
          <w:p w:rsidR="00FE67B7" w:rsidRPr="00C85F58" w:rsidRDefault="00FE67B7" w:rsidP="004078E9">
            <w:pPr>
              <w:spacing w:after="135"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 xml:space="preserve">2. </w:t>
            </w:r>
            <w:proofErr w:type="spellStart"/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Л.Бетховен</w:t>
            </w:r>
            <w:proofErr w:type="spellEnd"/>
          </w:p>
          <w:p w:rsidR="00FE67B7" w:rsidRPr="00C85F58" w:rsidRDefault="00C85F58" w:rsidP="004078E9">
            <w:pPr>
              <w:spacing w:after="135"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3.</w:t>
            </w:r>
            <w:r w:rsidR="00FE67B7"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П.Чайковский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anchor distT="66675" distB="66675" distL="66675" distR="66675" simplePos="0" relativeHeight="251659264" behindDoc="0" locked="0" layoutInCell="1" allowOverlap="0" wp14:anchorId="7B17D9FE" wp14:editId="5D12E540">
                  <wp:simplePos x="0" y="0"/>
                  <wp:positionH relativeFrom="column">
                    <wp:align>right</wp:align>
                  </wp:positionH>
                  <wp:positionV relativeFrom="line">
                    <wp:posOffset>0</wp:posOffset>
                  </wp:positionV>
                  <wp:extent cx="1674495" cy="1608455"/>
                  <wp:effectExtent l="0" t="0" r="0" b="0"/>
                  <wp:wrapSquare wrapText="bothSides"/>
                  <wp:docPr id="10" name="Рисунок 10" descr="http://festival.1september.ru/articles/658358/Image27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http://festival.1september.ru/articles/658358/Image27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7329" cy="1611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b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b/>
          <w:bCs/>
          <w:color w:val="333333"/>
          <w:sz w:val="24"/>
          <w:szCs w:val="24"/>
        </w:rPr>
        <w:t>10. Отметьте, какая нота на клавиатуре под цифрой 6.</w:t>
      </w:r>
    </w:p>
    <w:tbl>
      <w:tblPr>
        <w:tblW w:w="0" w:type="auto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82"/>
        <w:gridCol w:w="3661"/>
      </w:tblGrid>
      <w:tr w:rsidR="00FE67B7" w:rsidRPr="00C85F58" w:rsidTr="004078E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1. Ми</w:t>
            </w:r>
          </w:p>
          <w:p w:rsidR="00FE67B7" w:rsidRPr="00C85F58" w:rsidRDefault="00FE67B7" w:rsidP="004078E9">
            <w:pPr>
              <w:spacing w:after="135"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2. Фа</w:t>
            </w:r>
          </w:p>
          <w:p w:rsidR="00FE67B7" w:rsidRPr="00C85F58" w:rsidRDefault="00FE67B7" w:rsidP="004078E9">
            <w:pPr>
              <w:spacing w:after="135"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3. Ля</w:t>
            </w:r>
          </w:p>
          <w:p w:rsidR="00FE67B7" w:rsidRPr="00C85F58" w:rsidRDefault="00FE67B7" w:rsidP="004078E9">
            <w:pPr>
              <w:spacing w:after="135"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4. Си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b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38F1AB62" wp14:editId="2A488DFE">
                  <wp:extent cx="2324735" cy="1972310"/>
                  <wp:effectExtent l="0" t="0" r="0" b="0"/>
                  <wp:docPr id="9" name="Рисунок 9" descr="http://festival.1september.ru/articles/658358/Image279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festival.1september.ru/articles/658358/Image279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735" cy="1972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67B7" w:rsidRPr="00C85F58" w:rsidTr="004078E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rPr>
                <w:rFonts w:ascii="Times New Roman" w:hAnsi="Times New Roman" w:cs="Times New Roman"/>
                <w:b/>
                <w:noProof/>
                <w:color w:val="333333"/>
                <w:sz w:val="24"/>
                <w:szCs w:val="24"/>
              </w:rPr>
            </w:pPr>
          </w:p>
        </w:tc>
      </w:tr>
    </w:tbl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b/>
          <w:bCs/>
          <w:color w:val="333333"/>
          <w:sz w:val="24"/>
          <w:szCs w:val="24"/>
        </w:rPr>
        <w:t>11. Нотный стан открывает скрипичный ключ. Отметь, где изображен скрипичный ключ.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496"/>
        <w:gridCol w:w="3450"/>
        <w:gridCol w:w="1524"/>
        <w:gridCol w:w="622"/>
      </w:tblGrid>
      <w:tr w:rsidR="00FE67B7" w:rsidRPr="00C85F58" w:rsidTr="004078E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4</w:t>
            </w:r>
          </w:p>
        </w:tc>
      </w:tr>
      <w:tr w:rsidR="00FE67B7" w:rsidRPr="00C85F58" w:rsidTr="004078E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3C7C1660" wp14:editId="7F733730">
                  <wp:extent cx="1575435" cy="760095"/>
                  <wp:effectExtent l="0" t="0" r="0" b="0"/>
                  <wp:docPr id="8" name="Рисунок 8" descr="http://festival.1september.ru/articles/658358/img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http://festival.1september.ru/articles/658358/img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435" cy="760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0219363C" wp14:editId="1C4250C6">
                  <wp:extent cx="2181225" cy="1443355"/>
                  <wp:effectExtent l="0" t="0" r="0" b="0"/>
                  <wp:docPr id="7" name="Рисунок 7" descr="http://festival.1september.ru/articles/658358/Image2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http://festival.1september.ru/articles/658358/Image28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1443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37217F85" wp14:editId="1B25D5A7">
                  <wp:extent cx="958215" cy="914400"/>
                  <wp:effectExtent l="0" t="0" r="0" b="0"/>
                  <wp:docPr id="6" name="Рисунок 6" descr="http://festival.1september.ru/articles/658358/img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http://festival.1september.ru/articles/658358/img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821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15823453" wp14:editId="3F1E00A9">
                  <wp:extent cx="385445" cy="947420"/>
                  <wp:effectExtent l="0" t="0" r="0" b="0"/>
                  <wp:docPr id="5" name="Рисунок 5" descr="http://festival.1september.ru/articles/658358/img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http://festival.1september.ru/articles/658358/img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445" cy="947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b/>
          <w:bCs/>
          <w:color w:val="333333"/>
          <w:sz w:val="24"/>
          <w:szCs w:val="24"/>
        </w:rPr>
      </w:pP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b/>
          <w:bCs/>
          <w:color w:val="333333"/>
          <w:sz w:val="24"/>
          <w:szCs w:val="24"/>
        </w:rPr>
      </w:pP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b/>
          <w:bCs/>
          <w:color w:val="333333"/>
          <w:sz w:val="24"/>
          <w:szCs w:val="24"/>
        </w:rPr>
        <w:t>12. Отметьте народный инструмент.</w:t>
      </w:r>
    </w:p>
    <w:tbl>
      <w:tblPr>
        <w:tblW w:w="96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615"/>
        <w:gridCol w:w="2520"/>
        <w:gridCol w:w="2617"/>
        <w:gridCol w:w="1848"/>
      </w:tblGrid>
      <w:tr w:rsidR="00FE67B7" w:rsidRPr="00C85F58" w:rsidTr="004078E9">
        <w:tc>
          <w:tcPr>
            <w:tcW w:w="14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1</w:t>
            </w:r>
          </w:p>
        </w:tc>
        <w:tc>
          <w:tcPr>
            <w:tcW w:w="1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2</w:t>
            </w:r>
          </w:p>
        </w:tc>
        <w:tc>
          <w:tcPr>
            <w:tcW w:w="11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3</w:t>
            </w:r>
          </w:p>
        </w:tc>
        <w:tc>
          <w:tcPr>
            <w:tcW w:w="10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4</w:t>
            </w:r>
          </w:p>
        </w:tc>
      </w:tr>
      <w:tr w:rsidR="00FE67B7" w:rsidRPr="00C85F58" w:rsidTr="004078E9">
        <w:tc>
          <w:tcPr>
            <w:tcW w:w="14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after="135"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D0C292F" wp14:editId="5694EF74">
                  <wp:extent cx="1211580" cy="1101725"/>
                  <wp:effectExtent l="0" t="0" r="0" b="0"/>
                  <wp:docPr id="4" name="Рисунок 4" descr="http://festival.1september.ru/articles/658358/img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http://festival.1september.ru/articles/658358/img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1580" cy="110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2AB306E4" wp14:editId="311C12D3">
                  <wp:extent cx="947420" cy="958215"/>
                  <wp:effectExtent l="0" t="0" r="0" b="0"/>
                  <wp:docPr id="3" name="Рисунок 3" descr="http://festival.1september.ru/articles/658358/img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http://festival.1september.ru/articles/658358/img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7420" cy="95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1D0AF2C2" wp14:editId="480FC89B">
                  <wp:extent cx="1652270" cy="1652270"/>
                  <wp:effectExtent l="0" t="0" r="0" b="0"/>
                  <wp:docPr id="2" name="Рисунок 2" descr="http://festival.1september.ru/articles/658358/Image28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http://festival.1september.ru/articles/658358/Image28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270" cy="165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E67B7" w:rsidRPr="00C85F58" w:rsidRDefault="00FE67B7" w:rsidP="004078E9">
            <w:pPr>
              <w:spacing w:line="300" w:lineRule="atLeast"/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C85F5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208FAAC4" wp14:editId="4296ED7B">
                  <wp:extent cx="947420" cy="1884045"/>
                  <wp:effectExtent l="0" t="0" r="0" b="0"/>
                  <wp:docPr id="1" name="Рисунок 1" descr="http://festival.1september.ru/articles/658358/Image28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http://festival.1september.ru/articles/658358/Image28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7420" cy="1884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b/>
          <w:bCs/>
          <w:color w:val="333333"/>
          <w:sz w:val="24"/>
          <w:szCs w:val="24"/>
        </w:rPr>
        <w:t>13. Выберите верное утверждение.</w:t>
      </w: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color w:val="333333"/>
          <w:sz w:val="24"/>
          <w:szCs w:val="24"/>
        </w:rPr>
        <w:t>1. Исполнитель – это тот, кто сочиняет музыку.</w:t>
      </w: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color w:val="333333"/>
          <w:sz w:val="24"/>
          <w:szCs w:val="24"/>
        </w:rPr>
        <w:t>2. Исполнитель – это тот, кто играет и поет музыку.</w:t>
      </w:r>
    </w:p>
    <w:p w:rsidR="00FE67B7" w:rsidRPr="00C85F58" w:rsidRDefault="00FE67B7" w:rsidP="00FE67B7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color w:val="333333"/>
          <w:sz w:val="24"/>
          <w:szCs w:val="24"/>
        </w:rPr>
        <w:t>3. Исполнитель – это тот, кто внимательно слушает и понимает музыку.</w:t>
      </w:r>
    </w:p>
    <w:p w:rsidR="00FE67B7" w:rsidRPr="00C85F58" w:rsidRDefault="00FE67B7" w:rsidP="00637023">
      <w:pPr>
        <w:shd w:val="clear" w:color="auto" w:fill="FFFFFF"/>
        <w:spacing w:after="135" w:line="300" w:lineRule="atLeast"/>
        <w:rPr>
          <w:rFonts w:ascii="Times New Roman" w:hAnsi="Times New Roman" w:cs="Times New Roman"/>
          <w:color w:val="333333"/>
          <w:sz w:val="24"/>
          <w:szCs w:val="24"/>
        </w:rPr>
      </w:pPr>
      <w:r w:rsidRPr="00C85F58">
        <w:rPr>
          <w:rFonts w:ascii="Times New Roman" w:hAnsi="Times New Roman" w:cs="Times New Roman"/>
          <w:color w:val="333333"/>
          <w:sz w:val="24"/>
          <w:szCs w:val="24"/>
        </w:rPr>
        <w:t>4. Исполнитель – это че</w:t>
      </w:r>
      <w:r w:rsidR="00637023" w:rsidRPr="00C85F58">
        <w:rPr>
          <w:rFonts w:ascii="Times New Roman" w:hAnsi="Times New Roman" w:cs="Times New Roman"/>
          <w:color w:val="333333"/>
          <w:sz w:val="24"/>
          <w:szCs w:val="24"/>
        </w:rPr>
        <w:t>ловек, который думает о музыке.</w:t>
      </w:r>
    </w:p>
    <w:p w:rsidR="00FE67B7" w:rsidRPr="00C85F58" w:rsidRDefault="00637023" w:rsidP="006370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85F58" w:rsidRDefault="00C85F58" w:rsidP="00FE67B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67B7" w:rsidRPr="00C85F58" w:rsidRDefault="00637023" w:rsidP="00FE67B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3 класс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/>
          <w:bCs/>
          <w:i/>
          <w:iCs/>
        </w:rPr>
      </w:pP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/>
          <w:bCs/>
          <w:iCs/>
        </w:rPr>
        <w:t>1. «Три кита» в музыке:</w:t>
      </w:r>
      <w:r w:rsidRPr="00C85F58">
        <w:rPr>
          <w:bCs/>
          <w:iCs/>
        </w:rPr>
        <w:br/>
        <w:t>а) опера, балет, увертюра</w:t>
      </w:r>
      <w:r w:rsidRPr="00C85F58">
        <w:rPr>
          <w:bCs/>
          <w:iCs/>
        </w:rPr>
        <w:br/>
        <w:t>б) песня, танец, марш</w:t>
      </w:r>
      <w:r w:rsidRPr="00C85F58">
        <w:rPr>
          <w:bCs/>
          <w:iCs/>
        </w:rPr>
        <w:br/>
        <w:t>в) соната, симфония, романс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2. Какое музыкальное произведение посвящено древнерусскому князю, одержавшему победу в битве с рыцарями Ливонского ордена на Чудском озере 5 апреля 1242 года:</w:t>
      </w:r>
      <w:r w:rsidRPr="00C85F58">
        <w:rPr>
          <w:bCs/>
          <w:iCs/>
        </w:rPr>
        <w:br/>
        <w:t>а) опера «Иван Сусанин»</w:t>
      </w:r>
      <w:r w:rsidRPr="00C85F58">
        <w:rPr>
          <w:bCs/>
          <w:iCs/>
        </w:rPr>
        <w:br/>
        <w:t>б) кантата «Александр Невский»</w:t>
      </w:r>
      <w:r w:rsidRPr="00C85F58">
        <w:rPr>
          <w:bCs/>
          <w:iCs/>
        </w:rPr>
        <w:br/>
        <w:t>в) опера-былина «Садко»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 xml:space="preserve">3. Укажите верные части сюиты «Пер </w:t>
      </w:r>
      <w:proofErr w:type="spellStart"/>
      <w:r w:rsidRPr="00C85F58">
        <w:rPr>
          <w:b/>
          <w:bCs/>
          <w:iCs/>
        </w:rPr>
        <w:t>Гюнт</w:t>
      </w:r>
      <w:proofErr w:type="spellEnd"/>
      <w:r w:rsidRPr="00C85F58">
        <w:rPr>
          <w:b/>
          <w:bCs/>
          <w:iCs/>
        </w:rPr>
        <w:t>» Эдварда Грига:</w:t>
      </w:r>
      <w:r w:rsidRPr="00C85F58">
        <w:rPr>
          <w:bCs/>
          <w:iCs/>
        </w:rPr>
        <w:br/>
        <w:t xml:space="preserve">а) «Утро», «Песня </w:t>
      </w:r>
      <w:proofErr w:type="spellStart"/>
      <w:r w:rsidRPr="00C85F58">
        <w:rPr>
          <w:bCs/>
          <w:iCs/>
        </w:rPr>
        <w:t>Сольвейг</w:t>
      </w:r>
      <w:proofErr w:type="spellEnd"/>
      <w:r w:rsidRPr="00C85F58">
        <w:rPr>
          <w:bCs/>
          <w:iCs/>
        </w:rPr>
        <w:t xml:space="preserve">», «Смерть </w:t>
      </w:r>
      <w:proofErr w:type="spellStart"/>
      <w:r w:rsidRPr="00C85F58">
        <w:rPr>
          <w:bCs/>
          <w:iCs/>
        </w:rPr>
        <w:t>Озе</w:t>
      </w:r>
      <w:proofErr w:type="spellEnd"/>
      <w:r w:rsidRPr="00C85F58">
        <w:rPr>
          <w:bCs/>
          <w:iCs/>
        </w:rPr>
        <w:t>»</w:t>
      </w:r>
      <w:r w:rsidRPr="00C85F58">
        <w:rPr>
          <w:bCs/>
          <w:iCs/>
        </w:rPr>
        <w:br/>
        <w:t xml:space="preserve">б) «Танец феи Сирени», «Кот в сапогах и белая кошечка», «Танец феи </w:t>
      </w:r>
      <w:proofErr w:type="spellStart"/>
      <w:r w:rsidRPr="00C85F58">
        <w:rPr>
          <w:bCs/>
          <w:iCs/>
        </w:rPr>
        <w:t>Карабосс</w:t>
      </w:r>
      <w:proofErr w:type="spellEnd"/>
      <w:r w:rsidRPr="00C85F58">
        <w:rPr>
          <w:bCs/>
          <w:iCs/>
        </w:rPr>
        <w:t>»</w:t>
      </w:r>
      <w:r w:rsidRPr="00C85F58">
        <w:rPr>
          <w:bCs/>
          <w:iCs/>
        </w:rPr>
        <w:br/>
        <w:t xml:space="preserve">в)  «Осанна», «Океан- море синее», «К </w:t>
      </w:r>
      <w:proofErr w:type="spellStart"/>
      <w:r w:rsidRPr="00C85F58">
        <w:rPr>
          <w:bCs/>
          <w:iCs/>
        </w:rPr>
        <w:t>Элизе</w:t>
      </w:r>
      <w:proofErr w:type="spellEnd"/>
      <w:r w:rsidRPr="00C85F58">
        <w:rPr>
          <w:bCs/>
          <w:iCs/>
        </w:rPr>
        <w:t>»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4. Какой фортепианный цикл русский композитор П.И. Чайковский посвятил своему племяннику Володе Давыдову:</w:t>
      </w:r>
      <w:r w:rsidRPr="00C85F58">
        <w:rPr>
          <w:bCs/>
          <w:iCs/>
        </w:rPr>
        <w:br/>
        <w:t>а) «Времена года»</w:t>
      </w:r>
      <w:r w:rsidRPr="00C85F58">
        <w:rPr>
          <w:bCs/>
          <w:iCs/>
        </w:rPr>
        <w:br/>
        <w:t>б) «Картинки с выставки»</w:t>
      </w:r>
      <w:r w:rsidRPr="00C85F58">
        <w:rPr>
          <w:bCs/>
          <w:iCs/>
        </w:rPr>
        <w:br/>
        <w:t>в) «Детский альбом»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5. Укажите героев оперы Н.А. Римского-Корсакова «Снегурочка»:</w:t>
      </w:r>
      <w:r w:rsidRPr="00C85F58">
        <w:rPr>
          <w:bCs/>
          <w:iCs/>
        </w:rPr>
        <w:br/>
        <w:t>а) Лель, Мизгирь, Берендей</w:t>
      </w:r>
      <w:r w:rsidRPr="00C85F58">
        <w:rPr>
          <w:bCs/>
          <w:iCs/>
        </w:rPr>
        <w:br/>
        <w:t xml:space="preserve">б) Садко, Любава, </w:t>
      </w:r>
      <w:proofErr w:type="spellStart"/>
      <w:r w:rsidRPr="00C85F58">
        <w:rPr>
          <w:bCs/>
          <w:iCs/>
        </w:rPr>
        <w:t>Нежатав</w:t>
      </w:r>
      <w:proofErr w:type="spellEnd"/>
      <w:r w:rsidRPr="00C85F58">
        <w:rPr>
          <w:bCs/>
          <w:iCs/>
        </w:rPr>
        <w:t xml:space="preserve">) Сигизмунд, </w:t>
      </w:r>
      <w:proofErr w:type="spellStart"/>
      <w:r w:rsidRPr="00C85F58">
        <w:rPr>
          <w:bCs/>
          <w:iCs/>
        </w:rPr>
        <w:t>Антонида</w:t>
      </w:r>
      <w:proofErr w:type="spellEnd"/>
      <w:r w:rsidRPr="00C85F58">
        <w:rPr>
          <w:bCs/>
          <w:iCs/>
        </w:rPr>
        <w:t>, Ваня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6. Три балета П.И. Чайковского</w:t>
      </w:r>
      <w:r w:rsidRPr="00C85F58">
        <w:rPr>
          <w:bCs/>
          <w:iCs/>
        </w:rPr>
        <w:br/>
        <w:t>а) «Раймонда», «Баядерка», «Ромео и Джульетта»</w:t>
      </w:r>
      <w:r w:rsidRPr="00C85F58">
        <w:rPr>
          <w:bCs/>
          <w:iCs/>
        </w:rPr>
        <w:br/>
      </w:r>
      <w:r w:rsidRPr="00C85F58">
        <w:rPr>
          <w:bCs/>
          <w:iCs/>
        </w:rPr>
        <w:lastRenderedPageBreak/>
        <w:t>б) «Щелкунчик», «Лебединое озеро», «Спящая красавица»</w:t>
      </w:r>
      <w:r w:rsidRPr="00C85F58">
        <w:rPr>
          <w:bCs/>
          <w:iCs/>
        </w:rPr>
        <w:br/>
        <w:t>в) «Спартак», «Жизель», «Петрушка»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7. Музыкальный спектакль, в котором действующие лица поют и танцуют под музыку оркестра:</w:t>
      </w:r>
      <w:r w:rsidRPr="00C85F58">
        <w:rPr>
          <w:bCs/>
          <w:iCs/>
        </w:rPr>
        <w:br/>
        <w:t> а) балет</w:t>
      </w:r>
      <w:r w:rsidRPr="00C85F58">
        <w:rPr>
          <w:bCs/>
          <w:iCs/>
        </w:rPr>
        <w:br/>
        <w:t> б) вальс</w:t>
      </w:r>
      <w:r w:rsidRPr="00C85F58">
        <w:rPr>
          <w:bCs/>
          <w:iCs/>
        </w:rPr>
        <w:br/>
        <w:t> в) опера</w:t>
      </w:r>
      <w:r w:rsidRPr="00C85F58">
        <w:rPr>
          <w:bCs/>
          <w:iCs/>
        </w:rPr>
        <w:br/>
        <w:t> г) увертюра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8. Музыкальный спектакль, в котором действующие лица танцуют под музыку оркестра:</w:t>
      </w:r>
      <w:r w:rsidRPr="00C85F58">
        <w:rPr>
          <w:bCs/>
          <w:iCs/>
        </w:rPr>
        <w:br/>
        <w:t>а) опера</w:t>
      </w:r>
      <w:r w:rsidRPr="00C85F58">
        <w:rPr>
          <w:bCs/>
          <w:iCs/>
        </w:rPr>
        <w:br/>
        <w:t>б) увертюра</w:t>
      </w:r>
      <w:r w:rsidRPr="00C85F58">
        <w:rPr>
          <w:bCs/>
          <w:iCs/>
        </w:rPr>
        <w:br/>
        <w:t>в) балет</w:t>
      </w:r>
      <w:r w:rsidRPr="00C85F58">
        <w:rPr>
          <w:bCs/>
          <w:iCs/>
        </w:rPr>
        <w:br/>
        <w:t>г) соната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9. Инструментальная пьеса-вступление к опере или балету:</w:t>
      </w:r>
      <w:r w:rsidRPr="00C85F58">
        <w:rPr>
          <w:bCs/>
          <w:iCs/>
        </w:rPr>
        <w:br/>
        <w:t>а) увертюра</w:t>
      </w:r>
      <w:r w:rsidRPr="00C85F58">
        <w:rPr>
          <w:bCs/>
          <w:iCs/>
        </w:rPr>
        <w:br/>
        <w:t>б)  рондо</w:t>
      </w:r>
      <w:r w:rsidRPr="00C85F58">
        <w:rPr>
          <w:bCs/>
          <w:iCs/>
        </w:rPr>
        <w:br/>
        <w:t>в) соната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10. Установите соответствие между композиторами и их произведениями:</w:t>
      </w:r>
      <w:r w:rsidRPr="00C85F58">
        <w:rPr>
          <w:bCs/>
          <w:iCs/>
        </w:rPr>
        <w:br/>
        <w:t>а) М.И Глинка                                                    «Снегурочка»</w:t>
      </w:r>
      <w:r w:rsidRPr="00C85F58">
        <w:rPr>
          <w:bCs/>
          <w:iCs/>
        </w:rPr>
        <w:br/>
        <w:t>б) П.И. Чайковский                                            «Руслан и Людмила»</w:t>
      </w:r>
      <w:r w:rsidRPr="00C85F58">
        <w:rPr>
          <w:bCs/>
          <w:iCs/>
        </w:rPr>
        <w:br/>
        <w:t>в) </w:t>
      </w:r>
      <w:proofErr w:type="spellStart"/>
      <w:r w:rsidRPr="00C85F58">
        <w:rPr>
          <w:bCs/>
          <w:iCs/>
        </w:rPr>
        <w:t>Н.А.Римский</w:t>
      </w:r>
      <w:proofErr w:type="spellEnd"/>
      <w:r w:rsidRPr="00C85F58">
        <w:rPr>
          <w:bCs/>
          <w:iCs/>
        </w:rPr>
        <w:t>-Корсаков                                «Детский альбом»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/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11. Вставь пропущенное слово: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  <w:t>ДО, РЕ, МИ, ФА, СОЛЬ, ЛЯ, СИ.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12 Эти ноты все подряд образуют __________.</w:t>
      </w:r>
      <w:r w:rsidRPr="00C85F58">
        <w:rPr>
          <w:bCs/>
          <w:iCs/>
        </w:rPr>
        <w:br/>
        <w:t>1. нотный стан</w:t>
      </w:r>
      <w:r w:rsidRPr="00C85F58">
        <w:rPr>
          <w:bCs/>
          <w:iCs/>
        </w:rPr>
        <w:br/>
        <w:t>2. звукоряд</w:t>
      </w:r>
      <w:r w:rsidRPr="00C85F58">
        <w:rPr>
          <w:bCs/>
          <w:iCs/>
        </w:rPr>
        <w:br/>
        <w:t>3. Песню</w:t>
      </w:r>
      <w:r w:rsidRPr="00C85F58">
        <w:rPr>
          <w:bCs/>
          <w:iCs/>
        </w:rPr>
        <w:br/>
        <w:t>4. Алфавит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/>
          <w:bCs/>
          <w:iCs/>
        </w:rPr>
        <w:br/>
        <w:t>13. Главная мысль музыкального произведения, душа музыки – это?</w:t>
      </w:r>
      <w:r w:rsidRPr="00C85F58">
        <w:rPr>
          <w:bCs/>
          <w:iCs/>
        </w:rPr>
        <w:br/>
        <w:t>1. Мелодия</w:t>
      </w:r>
      <w:r w:rsidRPr="00C85F58">
        <w:rPr>
          <w:bCs/>
          <w:iCs/>
        </w:rPr>
        <w:br/>
        <w:t>2. Динамика</w:t>
      </w:r>
      <w:r w:rsidRPr="00C85F58">
        <w:rPr>
          <w:bCs/>
          <w:iCs/>
        </w:rPr>
        <w:br/>
        <w:t>3. Темп.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14. Четыреста лет назад изобрели ноты. Сколько всего нот?</w:t>
      </w:r>
      <w:r w:rsidRPr="00C85F58">
        <w:rPr>
          <w:bCs/>
          <w:iCs/>
        </w:rPr>
        <w:br/>
        <w:t>1. 2</w:t>
      </w:r>
      <w:r w:rsidRPr="00C85F58">
        <w:rPr>
          <w:bCs/>
          <w:iCs/>
        </w:rPr>
        <w:br/>
        <w:t>2. 15</w:t>
      </w:r>
      <w:r w:rsidRPr="00C85F58">
        <w:rPr>
          <w:bCs/>
          <w:iCs/>
        </w:rPr>
        <w:br/>
        <w:t>3. 7</w:t>
      </w:r>
      <w:r w:rsidRPr="00C85F58">
        <w:rPr>
          <w:bCs/>
          <w:iCs/>
        </w:rPr>
        <w:br/>
        <w:t>4. 33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15. Как называется произведение, в котором соревнуются один музыкальный инструмент (ф-но) и симфонический оркестр?</w:t>
      </w:r>
      <w:r w:rsidRPr="00C85F58">
        <w:rPr>
          <w:bCs/>
          <w:iCs/>
        </w:rPr>
        <w:br/>
        <w:t>1. Концерт</w:t>
      </w:r>
      <w:r w:rsidRPr="00C85F58">
        <w:rPr>
          <w:bCs/>
          <w:iCs/>
        </w:rPr>
        <w:br/>
        <w:t>2. Симфония</w:t>
      </w:r>
      <w:r w:rsidRPr="00C85F58">
        <w:rPr>
          <w:bCs/>
          <w:iCs/>
        </w:rPr>
        <w:br/>
        <w:t>3. Опера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/>
          <w:bCs/>
          <w:iCs/>
        </w:rPr>
        <w:br/>
        <w:t>16. Какая нота следует в гамме за нотой ЛЯ?</w:t>
      </w:r>
      <w:r w:rsidRPr="00C85F58">
        <w:rPr>
          <w:bCs/>
          <w:iCs/>
        </w:rPr>
        <w:br/>
        <w:t>1. Ля</w:t>
      </w:r>
      <w:r w:rsidRPr="00C85F58">
        <w:rPr>
          <w:bCs/>
          <w:iCs/>
        </w:rPr>
        <w:br/>
        <w:t>2. Си</w:t>
      </w:r>
      <w:r w:rsidRPr="00C85F58">
        <w:rPr>
          <w:bCs/>
          <w:iCs/>
        </w:rPr>
        <w:br/>
        <w:t>3. Ми</w:t>
      </w:r>
    </w:p>
    <w:p w:rsidR="00FE67B7" w:rsidRPr="00C85F58" w:rsidRDefault="00FE67B7" w:rsidP="00FE67B7">
      <w:pPr>
        <w:pStyle w:val="af3"/>
        <w:spacing w:before="0" w:beforeAutospacing="0" w:after="0" w:afterAutospacing="0"/>
        <w:rPr>
          <w:bCs/>
          <w:iCs/>
        </w:rPr>
      </w:pPr>
      <w:r w:rsidRPr="00C85F58">
        <w:rPr>
          <w:bCs/>
          <w:iCs/>
        </w:rPr>
        <w:br/>
      </w:r>
      <w:r w:rsidRPr="00C85F58">
        <w:rPr>
          <w:b/>
          <w:bCs/>
          <w:iCs/>
        </w:rPr>
        <w:t>17. Назовите композитора симфонической сказки “Петя и волк”:</w:t>
      </w:r>
      <w:r w:rsidRPr="00C85F58">
        <w:rPr>
          <w:bCs/>
          <w:iCs/>
        </w:rPr>
        <w:br/>
        <w:t xml:space="preserve">1. </w:t>
      </w:r>
      <w:proofErr w:type="spellStart"/>
      <w:r w:rsidRPr="00C85F58">
        <w:rPr>
          <w:bCs/>
          <w:iCs/>
        </w:rPr>
        <w:t>М.П.Мусоргский</w:t>
      </w:r>
      <w:proofErr w:type="spellEnd"/>
      <w:r w:rsidRPr="00C85F58">
        <w:rPr>
          <w:bCs/>
          <w:iCs/>
        </w:rPr>
        <w:br/>
        <w:t xml:space="preserve">2. </w:t>
      </w:r>
      <w:proofErr w:type="spellStart"/>
      <w:r w:rsidRPr="00C85F58">
        <w:rPr>
          <w:bCs/>
          <w:iCs/>
        </w:rPr>
        <w:t>С.С.Прокофьев</w:t>
      </w:r>
      <w:proofErr w:type="spellEnd"/>
      <w:r w:rsidRPr="00C85F58">
        <w:rPr>
          <w:bCs/>
          <w:iCs/>
        </w:rPr>
        <w:br/>
        <w:t xml:space="preserve">3. </w:t>
      </w:r>
      <w:proofErr w:type="spellStart"/>
      <w:r w:rsidRPr="00C85F58">
        <w:rPr>
          <w:bCs/>
          <w:iCs/>
        </w:rPr>
        <w:t>И.С.Бах</w:t>
      </w:r>
      <w:proofErr w:type="spellEnd"/>
      <w:r w:rsidRPr="00C85F58">
        <w:rPr>
          <w:bCs/>
          <w:iCs/>
        </w:rPr>
        <w:br/>
        <w:t> </w:t>
      </w:r>
      <w:r w:rsidRPr="00C85F58">
        <w:rPr>
          <w:bCs/>
          <w:iCs/>
        </w:rPr>
        <w:br/>
      </w:r>
      <w:r w:rsidRPr="00C85F58">
        <w:rPr>
          <w:b/>
          <w:bCs/>
          <w:iCs/>
        </w:rPr>
        <w:t>Ответы на тестовое здание:</w:t>
      </w:r>
      <w:r w:rsidRPr="00C85F58">
        <w:rPr>
          <w:bCs/>
          <w:iCs/>
        </w:rPr>
        <w:br/>
      </w:r>
      <w:r w:rsidRPr="00C85F58">
        <w:rPr>
          <w:b/>
          <w:bCs/>
          <w:iCs/>
        </w:rPr>
        <w:t>1. б 2. Б 3. А 4. В 5. А 6. Б 7. В 8. В 9. а</w:t>
      </w:r>
      <w:r w:rsidRPr="00C85F58">
        <w:rPr>
          <w:bCs/>
          <w:iCs/>
        </w:rPr>
        <w:br/>
        <w:t>10. а – «Руслан и Людмила»</w:t>
      </w:r>
      <w:r w:rsidRPr="00C85F58">
        <w:rPr>
          <w:bCs/>
          <w:iCs/>
        </w:rPr>
        <w:br/>
        <w:t>      б – «Детский альбом»</w:t>
      </w:r>
      <w:r w:rsidRPr="00C85F58">
        <w:rPr>
          <w:bCs/>
          <w:iCs/>
        </w:rPr>
        <w:br/>
        <w:t>      в – «Снегурочка».</w:t>
      </w:r>
      <w:r w:rsidRPr="00C85F58">
        <w:rPr>
          <w:bCs/>
          <w:iCs/>
        </w:rPr>
        <w:br/>
      </w:r>
      <w:r w:rsidRPr="00C85F58">
        <w:rPr>
          <w:b/>
          <w:bCs/>
          <w:iCs/>
        </w:rPr>
        <w:t>11 -1 12 – 2 13 – 1 14 - 3 15 – 1 16 – си 17 - 2</w:t>
      </w:r>
    </w:p>
    <w:p w:rsidR="00C85F58" w:rsidRPr="00C85F58" w:rsidRDefault="00C85F58" w:rsidP="00C85F5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1" w:name="_Hlk510474586"/>
    </w:p>
    <w:p w:rsidR="00C85F58" w:rsidRDefault="00C85F58" w:rsidP="00C85F5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85F58" w:rsidRDefault="00C85F58" w:rsidP="00C85F5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67B7" w:rsidRPr="00C85F58" w:rsidRDefault="00FE67B7" w:rsidP="00C85F5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 xml:space="preserve"> 4 класс</w:t>
      </w:r>
      <w:bookmarkEnd w:id="1"/>
    </w:p>
    <w:p w:rsidR="00FE67B7" w:rsidRPr="00C85F58" w:rsidRDefault="00FE67B7" w:rsidP="00C85F5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E67B7" w:rsidRPr="00C85F58" w:rsidRDefault="00FE67B7" w:rsidP="00FE67B7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Выберите один правильный ответ из предложенных и обведите букву в кружочек.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1) К какому музыкальному творчеству относится Русский фольклор?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А) Народное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Б) Эстрадное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В) Классическое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 xml:space="preserve">2) Назовите композитора, которого называют музыкальным сказочником: 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C85F58">
        <w:rPr>
          <w:rFonts w:ascii="Times New Roman" w:hAnsi="Times New Roman" w:cs="Times New Roman"/>
          <w:sz w:val="24"/>
          <w:szCs w:val="24"/>
        </w:rPr>
        <w:t>П.И.Чайковский</w:t>
      </w:r>
      <w:proofErr w:type="spellEnd"/>
      <w:r w:rsidRPr="00C85F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C85F58">
        <w:rPr>
          <w:rFonts w:ascii="Times New Roman" w:hAnsi="Times New Roman" w:cs="Times New Roman"/>
          <w:sz w:val="24"/>
          <w:szCs w:val="24"/>
        </w:rPr>
        <w:t>Н.А.Римский</w:t>
      </w:r>
      <w:proofErr w:type="spellEnd"/>
      <w:r w:rsidRPr="00C85F58">
        <w:rPr>
          <w:rFonts w:ascii="Times New Roman" w:hAnsi="Times New Roman" w:cs="Times New Roman"/>
          <w:sz w:val="24"/>
          <w:szCs w:val="24"/>
        </w:rPr>
        <w:t xml:space="preserve"> – Корсаков 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C85F58">
        <w:rPr>
          <w:rFonts w:ascii="Times New Roman" w:hAnsi="Times New Roman" w:cs="Times New Roman"/>
          <w:sz w:val="24"/>
          <w:szCs w:val="24"/>
        </w:rPr>
        <w:t>М.И.Глинка</w:t>
      </w:r>
      <w:proofErr w:type="spellEnd"/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3) Кто такие скоморохи?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А) Странствующие актёры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Б) Клоуны цирка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 xml:space="preserve">В) Зарубежные купцы 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4) К какому событию относится обряд масленица?</w:t>
      </w:r>
    </w:p>
    <w:p w:rsidR="00FE67B7" w:rsidRPr="00C85F58" w:rsidRDefault="00FE67B7" w:rsidP="00FE67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А) Свадьба</w:t>
      </w:r>
    </w:p>
    <w:p w:rsidR="00FE67B7" w:rsidRPr="00C85F58" w:rsidRDefault="00FE67B7" w:rsidP="00FE67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Б) Встреча гостей</w:t>
      </w:r>
    </w:p>
    <w:p w:rsidR="00FE67B7" w:rsidRPr="00C85F58" w:rsidRDefault="00FE67B7" w:rsidP="00FE67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В) Проводы зимы и встреча весны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5) Уберите лишнее. Подчеркнуть.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>А) «Ты река ли, моя реченька»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>Б) «Со вьюном я хожу»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В) «Светит месяц»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>Г) «Этюд №12»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67B7" w:rsidRPr="00C85F58" w:rsidRDefault="00FE67B7" w:rsidP="00FE67B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6) Родина романса?</w:t>
      </w:r>
    </w:p>
    <w:p w:rsidR="00FE67B7" w:rsidRPr="00C85F58" w:rsidRDefault="00FE67B7" w:rsidP="00FE67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А) Испания</w:t>
      </w:r>
    </w:p>
    <w:p w:rsidR="00FE67B7" w:rsidRPr="00C85F58" w:rsidRDefault="00FE67B7" w:rsidP="00FE67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Б) Япония</w:t>
      </w:r>
    </w:p>
    <w:p w:rsidR="00FE67B7" w:rsidRPr="00C85F58" w:rsidRDefault="00FE67B7" w:rsidP="00FE67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В) Россия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7) Русский богатырь?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А) Илья Муромец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Б) Брюс Ли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 xml:space="preserve">В) Джекки Чан </w:t>
      </w:r>
    </w:p>
    <w:p w:rsidR="00FE67B7" w:rsidRPr="00C85F58" w:rsidRDefault="00FE67B7" w:rsidP="00FE67B7">
      <w:pPr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hAnsi="Times New Roman" w:cs="Times New Roman"/>
          <w:b/>
          <w:sz w:val="24"/>
          <w:szCs w:val="24"/>
        </w:rPr>
        <w:t>8) Низкий мужской тембр голоса?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А) Бас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Б) Тенор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В) Сопрано</w:t>
      </w:r>
    </w:p>
    <w:p w:rsidR="00FE67B7" w:rsidRPr="00C85F58" w:rsidRDefault="00FE67B7" w:rsidP="00FE67B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85F58">
        <w:rPr>
          <w:rFonts w:ascii="Times New Roman" w:hAnsi="Times New Roman" w:cs="Times New Roman"/>
          <w:sz w:val="24"/>
          <w:szCs w:val="24"/>
        </w:rPr>
        <w:t>Г) Альт</w:t>
      </w:r>
    </w:p>
    <w:p w:rsidR="00FE67B7" w:rsidRPr="00C85F58" w:rsidRDefault="00FE67B7" w:rsidP="00FE67B7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9) Как называется задумчивая лирическая песня, сопровождающая укачивание ребёнка?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романс 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колыбельная 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ария   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вокализ   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>Д) оратория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10) Как называется окраска голоса человека или музыкального инструмента?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 тембр  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Б) темп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В) динамика   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Г) ритм    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5F58">
        <w:rPr>
          <w:rFonts w:ascii="Times New Roman" w:eastAsia="Times New Roman" w:hAnsi="Times New Roman" w:cs="Times New Roman"/>
          <w:sz w:val="24"/>
          <w:szCs w:val="24"/>
          <w:lang w:eastAsia="ru-RU"/>
        </w:rPr>
        <w:t>Д) регистр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C85F58">
        <w:rPr>
          <w:rFonts w:ascii="Times New Roman" w:eastAsia="Calibri" w:hAnsi="Times New Roman" w:cs="Times New Roman"/>
          <w:b/>
          <w:bCs/>
          <w:sz w:val="24"/>
          <w:szCs w:val="24"/>
        </w:rPr>
        <w:t>11) Какие музыкальные инструменты входят в состав оркестра русских народных инструментов, а какие в состав симфонического оркестра? Впиши нужные буквы.</w:t>
      </w: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sz w:val="24"/>
          <w:szCs w:val="24"/>
        </w:rPr>
        <w:t xml:space="preserve">1) Оркестр русских народных инструментов   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>____, ____, ____.</w:t>
      </w: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sz w:val="24"/>
          <w:szCs w:val="24"/>
        </w:rPr>
        <w:t>2) Симфонический оркестр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>____, ____, ____.</w:t>
      </w: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33215E14" wp14:editId="2222E94D">
            <wp:simplePos x="0" y="0"/>
            <wp:positionH relativeFrom="column">
              <wp:posOffset>224790</wp:posOffset>
            </wp:positionH>
            <wp:positionV relativeFrom="paragraph">
              <wp:posOffset>114300</wp:posOffset>
            </wp:positionV>
            <wp:extent cx="5762625" cy="1313180"/>
            <wp:effectExtent l="0" t="0" r="9525" b="1270"/>
            <wp:wrapTight wrapText="bothSides">
              <wp:wrapPolygon edited="0">
                <wp:start x="0" y="0"/>
                <wp:lineTo x="0" y="21308"/>
                <wp:lineTo x="21564" y="21308"/>
                <wp:lineTo x="21564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31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E67B7" w:rsidRPr="00C85F58" w:rsidRDefault="00FE67B7" w:rsidP="00C85F5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 xml:space="preserve">б) 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 xml:space="preserve">в) 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 xml:space="preserve">  </w:t>
      </w:r>
      <w:r w:rsidR="00C85F58" w:rsidRPr="00C85F58">
        <w:rPr>
          <w:rFonts w:ascii="Times New Roman" w:eastAsia="Calibri" w:hAnsi="Times New Roman" w:cs="Times New Roman"/>
          <w:sz w:val="24"/>
          <w:szCs w:val="24"/>
        </w:rPr>
        <w:t xml:space="preserve">   г) </w:t>
      </w:r>
      <w:r w:rsidR="00C85F58" w:rsidRPr="00C85F58">
        <w:rPr>
          <w:rFonts w:ascii="Times New Roman" w:eastAsia="Calibri" w:hAnsi="Times New Roman" w:cs="Times New Roman"/>
          <w:sz w:val="24"/>
          <w:szCs w:val="24"/>
        </w:rPr>
        <w:tab/>
        <w:t xml:space="preserve">         д)           е)</w:t>
      </w:r>
    </w:p>
    <w:p w:rsidR="00FE67B7" w:rsidRPr="00C85F58" w:rsidRDefault="00FE67B7" w:rsidP="00FE67B7">
      <w:pPr>
        <w:tabs>
          <w:tab w:val="left" w:pos="993"/>
        </w:tabs>
        <w:spacing w:after="12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spacing w:after="12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85F58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12)</w:t>
      </w:r>
      <w:r w:rsidRPr="00C85F58">
        <w:rPr>
          <w:rFonts w:ascii="Times New Roman" w:eastAsia="Calibri" w:hAnsi="Times New Roman" w:cs="Times New Roman"/>
          <w:b/>
          <w:sz w:val="24"/>
          <w:szCs w:val="24"/>
        </w:rPr>
        <w:t xml:space="preserve"> Соединить стрелочками фамилии композиторов с именами:</w:t>
      </w:r>
    </w:p>
    <w:p w:rsidR="00FE67B7" w:rsidRPr="00C85F58" w:rsidRDefault="00FE67B7" w:rsidP="00FE67B7">
      <w:pPr>
        <w:tabs>
          <w:tab w:val="left" w:pos="993"/>
        </w:tabs>
        <w:spacing w:after="60" w:line="240" w:lineRule="auto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C85F58">
        <w:rPr>
          <w:rFonts w:ascii="Times New Roman" w:eastAsia="Calibri" w:hAnsi="Times New Roman" w:cs="Times New Roman"/>
          <w:i/>
          <w:sz w:val="24"/>
          <w:szCs w:val="24"/>
        </w:rPr>
        <w:t>1. Глинка                                             а) Иоганн</w:t>
      </w:r>
    </w:p>
    <w:p w:rsidR="00FE67B7" w:rsidRPr="00C85F58" w:rsidRDefault="00FE67B7" w:rsidP="00FE67B7">
      <w:pPr>
        <w:tabs>
          <w:tab w:val="left" w:pos="993"/>
        </w:tabs>
        <w:spacing w:after="60" w:line="240" w:lineRule="auto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C85F58">
        <w:rPr>
          <w:rFonts w:ascii="Times New Roman" w:eastAsia="Calibri" w:hAnsi="Times New Roman" w:cs="Times New Roman"/>
          <w:i/>
          <w:sz w:val="24"/>
          <w:szCs w:val="24"/>
        </w:rPr>
        <w:t>2. Штраус                                          б) Михаил</w:t>
      </w:r>
    </w:p>
    <w:p w:rsidR="00FE67B7" w:rsidRPr="00C85F58" w:rsidRDefault="00FE67B7" w:rsidP="00FE67B7">
      <w:pPr>
        <w:tabs>
          <w:tab w:val="left" w:pos="993"/>
        </w:tabs>
        <w:spacing w:after="60" w:line="240" w:lineRule="auto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C85F58">
        <w:rPr>
          <w:rFonts w:ascii="Times New Roman" w:eastAsia="Calibri" w:hAnsi="Times New Roman" w:cs="Times New Roman"/>
          <w:i/>
          <w:sz w:val="24"/>
          <w:szCs w:val="24"/>
        </w:rPr>
        <w:t>3. Чайковский                                     в) Фредерик</w:t>
      </w:r>
    </w:p>
    <w:p w:rsidR="00FE67B7" w:rsidRPr="00C85F58" w:rsidRDefault="00FE67B7" w:rsidP="00FE67B7">
      <w:pPr>
        <w:tabs>
          <w:tab w:val="left" w:pos="993"/>
          <w:tab w:val="left" w:pos="4962"/>
        </w:tabs>
        <w:spacing w:after="60" w:line="240" w:lineRule="auto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C85F58">
        <w:rPr>
          <w:rFonts w:ascii="Times New Roman" w:eastAsia="Calibri" w:hAnsi="Times New Roman" w:cs="Times New Roman"/>
          <w:i/>
          <w:sz w:val="24"/>
          <w:szCs w:val="24"/>
        </w:rPr>
        <w:t>4. Шопен                                             г) Пётр</w:t>
      </w:r>
    </w:p>
    <w:p w:rsidR="00FE67B7" w:rsidRPr="00C85F58" w:rsidRDefault="00FE67B7" w:rsidP="00FE67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67B7" w:rsidRPr="00C85F58" w:rsidRDefault="00FE67B7" w:rsidP="00FE67B7">
      <w:pPr>
        <w:tabs>
          <w:tab w:val="left" w:pos="993"/>
        </w:tabs>
        <w:spacing w:after="20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spacing w:after="20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85F58" w:rsidRDefault="00FE67B7" w:rsidP="00FE67B7">
      <w:pPr>
        <w:tabs>
          <w:tab w:val="left" w:pos="993"/>
        </w:tabs>
        <w:spacing w:after="20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C85F58">
        <w:rPr>
          <w:rFonts w:ascii="Times New Roman" w:eastAsia="Calibri" w:hAnsi="Times New Roman" w:cs="Times New Roman"/>
          <w:b/>
          <w:bCs/>
          <w:sz w:val="24"/>
          <w:szCs w:val="24"/>
        </w:rPr>
        <w:t>13) Портреты каких композиторов ты видишь? Укажи стрелочками соответствия</w:t>
      </w:r>
    </w:p>
    <w:p w:rsidR="00FE67B7" w:rsidRPr="00C85F58" w:rsidRDefault="00FE67B7" w:rsidP="00FE67B7">
      <w:pPr>
        <w:tabs>
          <w:tab w:val="left" w:pos="993"/>
        </w:tabs>
        <w:spacing w:after="200"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C85F58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имён композиторов их портретам.</w:t>
      </w: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305D061E" wp14:editId="7BC069E3">
            <wp:simplePos x="0" y="0"/>
            <wp:positionH relativeFrom="column">
              <wp:posOffset>853440</wp:posOffset>
            </wp:positionH>
            <wp:positionV relativeFrom="paragraph">
              <wp:posOffset>-5715</wp:posOffset>
            </wp:positionV>
            <wp:extent cx="876300" cy="1225550"/>
            <wp:effectExtent l="0" t="0" r="0" b="0"/>
            <wp:wrapTight wrapText="bothSides">
              <wp:wrapPolygon edited="0">
                <wp:start x="0" y="0"/>
                <wp:lineTo x="0" y="21152"/>
                <wp:lineTo x="21130" y="21152"/>
                <wp:lineTo x="21130" y="0"/>
                <wp:lineTo x="0" y="0"/>
              </wp:wrapPolygon>
            </wp:wrapTight>
            <wp:docPr id="12" name="Рисунок 12" descr="Ба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ах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22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85F58">
        <w:rPr>
          <w:rFonts w:ascii="Times New Roman" w:eastAsia="Calibri" w:hAnsi="Times New Roman" w:cs="Times New Roman"/>
          <w:sz w:val="24"/>
          <w:szCs w:val="24"/>
        </w:rPr>
        <w:t xml:space="preserve">1)  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>а) Н. Римский-Корсаков</w:t>
      </w: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1FAB2420" wp14:editId="0395A071">
            <wp:simplePos x="0" y="0"/>
            <wp:positionH relativeFrom="column">
              <wp:posOffset>853440</wp:posOffset>
            </wp:positionH>
            <wp:positionV relativeFrom="paragraph">
              <wp:posOffset>90170</wp:posOffset>
            </wp:positionV>
            <wp:extent cx="981075" cy="1095375"/>
            <wp:effectExtent l="19050" t="0" r="9525" b="0"/>
            <wp:wrapTight wrapText="bothSides">
              <wp:wrapPolygon edited="0">
                <wp:start x="-419" y="0"/>
                <wp:lineTo x="-419" y="21412"/>
                <wp:lineTo x="21810" y="21412"/>
                <wp:lineTo x="21810" y="0"/>
                <wp:lineTo x="-419" y="0"/>
              </wp:wrapPolygon>
            </wp:wrapTight>
            <wp:docPr id="13" name="Рисунок 13" descr="моцар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оцарт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 xml:space="preserve">                                                           </w:t>
      </w:r>
      <w:r w:rsidR="00C85F58" w:rsidRPr="00C85F58">
        <w:rPr>
          <w:rFonts w:ascii="Times New Roman" w:eastAsia="Calibri" w:hAnsi="Times New Roman" w:cs="Times New Roman"/>
          <w:sz w:val="24"/>
          <w:szCs w:val="24"/>
        </w:rPr>
        <w:t xml:space="preserve">           .                 </w:t>
      </w:r>
      <w:r w:rsidRPr="00C85F58">
        <w:rPr>
          <w:rFonts w:ascii="Times New Roman" w:eastAsia="Calibri" w:hAnsi="Times New Roman" w:cs="Times New Roman"/>
          <w:sz w:val="24"/>
          <w:szCs w:val="24"/>
        </w:rPr>
        <w:t xml:space="preserve"> б)  И. Бах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</w:r>
    </w:p>
    <w:p w:rsidR="00FE67B7" w:rsidRPr="00C85F58" w:rsidRDefault="00C85F58" w:rsidP="00FE67B7">
      <w:pPr>
        <w:tabs>
          <w:tab w:val="left" w:pos="993"/>
          <w:tab w:val="left" w:pos="425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sz w:val="24"/>
          <w:szCs w:val="24"/>
        </w:rPr>
        <w:t xml:space="preserve">2)   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 xml:space="preserve">     </w:t>
      </w: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 wp14:anchorId="1E38C719" wp14:editId="033ADED4">
            <wp:simplePos x="0" y="0"/>
            <wp:positionH relativeFrom="column">
              <wp:posOffset>759460</wp:posOffset>
            </wp:positionH>
            <wp:positionV relativeFrom="paragraph">
              <wp:posOffset>28575</wp:posOffset>
            </wp:positionV>
            <wp:extent cx="1005205" cy="1315085"/>
            <wp:effectExtent l="0" t="0" r="4445" b="0"/>
            <wp:wrapTight wrapText="bothSides">
              <wp:wrapPolygon edited="0">
                <wp:start x="0" y="0"/>
                <wp:lineTo x="0" y="21277"/>
                <wp:lineTo x="21286" y="21277"/>
                <wp:lineTo x="21286" y="0"/>
                <wp:lineTo x="0" y="0"/>
              </wp:wrapPolygon>
            </wp:wrapTight>
            <wp:docPr id="14" name="Рисунок 14" descr="римский-корса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имский-корсаков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205" cy="131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E67B7" w:rsidRPr="00C85F58" w:rsidRDefault="00FE67B7" w:rsidP="00FE67B7">
      <w:pPr>
        <w:tabs>
          <w:tab w:val="left" w:pos="993"/>
          <w:tab w:val="left" w:pos="425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sz w:val="24"/>
          <w:szCs w:val="24"/>
        </w:rPr>
        <w:t xml:space="preserve">3)  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 xml:space="preserve">     в) А. Хачатурян</w:t>
      </w: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 wp14:anchorId="04832F34" wp14:editId="37B69C9C">
            <wp:simplePos x="0" y="0"/>
            <wp:positionH relativeFrom="column">
              <wp:posOffset>759460</wp:posOffset>
            </wp:positionH>
            <wp:positionV relativeFrom="paragraph">
              <wp:posOffset>145415</wp:posOffset>
            </wp:positionV>
            <wp:extent cx="866775" cy="1009650"/>
            <wp:effectExtent l="0" t="0" r="9525" b="0"/>
            <wp:wrapTight wrapText="bothSides">
              <wp:wrapPolygon edited="0">
                <wp:start x="0" y="0"/>
                <wp:lineTo x="0" y="21192"/>
                <wp:lineTo x="21363" y="21192"/>
                <wp:lineTo x="21363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E67B7" w:rsidRPr="00C85F58" w:rsidRDefault="00FE67B7" w:rsidP="00FE67B7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5F58">
        <w:rPr>
          <w:rFonts w:ascii="Times New Roman" w:eastAsia="Calibri" w:hAnsi="Times New Roman" w:cs="Times New Roman"/>
          <w:sz w:val="24"/>
          <w:szCs w:val="24"/>
        </w:rPr>
        <w:t xml:space="preserve">4)  </w:t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</w:r>
      <w:r w:rsidRPr="00C85F58">
        <w:rPr>
          <w:rFonts w:ascii="Times New Roman" w:eastAsia="Calibri" w:hAnsi="Times New Roman" w:cs="Times New Roman"/>
          <w:sz w:val="24"/>
          <w:szCs w:val="24"/>
        </w:rPr>
        <w:tab/>
        <w:t xml:space="preserve">   г) Моцарт</w:t>
      </w:r>
    </w:p>
    <w:p w:rsidR="00FE67B7" w:rsidRPr="00C85F58" w:rsidRDefault="00FE67B7" w:rsidP="00FE67B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658"/>
        <w:gridCol w:w="2687"/>
      </w:tblGrid>
      <w:tr w:rsidR="00FE67B7" w:rsidRPr="00C85F58" w:rsidTr="004078E9">
        <w:tc>
          <w:tcPr>
            <w:tcW w:w="6658" w:type="dxa"/>
          </w:tcPr>
          <w:p w:rsidR="00FE67B7" w:rsidRPr="00C85F58" w:rsidRDefault="00FE67B7" w:rsidP="004078E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5F58">
              <w:rPr>
                <w:rFonts w:ascii="Times New Roman" w:hAnsi="Times New Roman"/>
                <w:b/>
                <w:sz w:val="24"/>
                <w:szCs w:val="24"/>
              </w:rPr>
              <w:t>КРИТЕРИИ ОЦЕНКИ</w:t>
            </w:r>
          </w:p>
        </w:tc>
        <w:tc>
          <w:tcPr>
            <w:tcW w:w="2687" w:type="dxa"/>
          </w:tcPr>
          <w:p w:rsidR="00FE67B7" w:rsidRPr="00C85F58" w:rsidRDefault="00FE67B7" w:rsidP="004078E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E67B7" w:rsidRPr="00C85F58" w:rsidTr="004078E9">
        <w:tc>
          <w:tcPr>
            <w:tcW w:w="6658" w:type="dxa"/>
          </w:tcPr>
          <w:p w:rsidR="00FE67B7" w:rsidRPr="00C85F58" w:rsidRDefault="00FE67B7" w:rsidP="004078E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5F58">
              <w:rPr>
                <w:rFonts w:ascii="Times New Roman" w:hAnsi="Times New Roman"/>
                <w:b/>
                <w:sz w:val="24"/>
                <w:szCs w:val="24"/>
              </w:rPr>
              <w:t>«5» - 23 – 24 б</w:t>
            </w:r>
          </w:p>
          <w:p w:rsidR="00FE67B7" w:rsidRPr="00C85F58" w:rsidRDefault="00FE67B7" w:rsidP="004078E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5F58">
              <w:rPr>
                <w:rFonts w:ascii="Times New Roman" w:hAnsi="Times New Roman"/>
                <w:b/>
                <w:sz w:val="24"/>
                <w:szCs w:val="24"/>
              </w:rPr>
              <w:t>«4» - 18 – 22 б</w:t>
            </w:r>
          </w:p>
          <w:p w:rsidR="00FE67B7" w:rsidRPr="00C85F58" w:rsidRDefault="00FE67B7" w:rsidP="004078E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5F58">
              <w:rPr>
                <w:rFonts w:ascii="Times New Roman" w:hAnsi="Times New Roman"/>
                <w:b/>
                <w:sz w:val="24"/>
                <w:szCs w:val="24"/>
              </w:rPr>
              <w:t>«3» - 12 – 17 б</w:t>
            </w:r>
          </w:p>
          <w:p w:rsidR="00FE67B7" w:rsidRPr="00C85F58" w:rsidRDefault="00FE67B7" w:rsidP="004078E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85F58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«2» - 11 б и ниже</w:t>
            </w:r>
          </w:p>
        </w:tc>
        <w:tc>
          <w:tcPr>
            <w:tcW w:w="2687" w:type="dxa"/>
          </w:tcPr>
          <w:p w:rsidR="00FE67B7" w:rsidRPr="00C85F58" w:rsidRDefault="00FE67B7" w:rsidP="004078E9">
            <w:pPr>
              <w:rPr>
                <w:rFonts w:ascii="Times New Roman" w:hAnsi="Times New Roman"/>
                <w:sz w:val="24"/>
                <w:szCs w:val="24"/>
              </w:rPr>
            </w:pPr>
            <w:r w:rsidRPr="00C85F58">
              <w:rPr>
                <w:rFonts w:ascii="Times New Roman" w:hAnsi="Times New Roman"/>
                <w:sz w:val="24"/>
                <w:szCs w:val="24"/>
              </w:rPr>
              <w:t>Максимальное количество баллов - 24</w:t>
            </w:r>
          </w:p>
        </w:tc>
      </w:tr>
    </w:tbl>
    <w:p w:rsidR="00FE67B7" w:rsidRPr="00C85F58" w:rsidRDefault="00FE67B7" w:rsidP="00FE67B7">
      <w:pPr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rPr>
          <w:rFonts w:ascii="Times New Roman" w:hAnsi="Times New Roman" w:cs="Times New Roman"/>
          <w:b/>
          <w:sz w:val="24"/>
          <w:szCs w:val="24"/>
        </w:rPr>
      </w:pPr>
      <w:r w:rsidRPr="00C85F58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</w:t>
      </w:r>
    </w:p>
    <w:p w:rsidR="00FE67B7" w:rsidRPr="00C85F58" w:rsidRDefault="00FE67B7" w:rsidP="00FE67B7">
      <w:pPr>
        <w:rPr>
          <w:rFonts w:ascii="Times New Roman" w:hAnsi="Times New Roman" w:cs="Times New Roman"/>
          <w:sz w:val="24"/>
          <w:szCs w:val="24"/>
        </w:rPr>
      </w:pPr>
    </w:p>
    <w:p w:rsidR="00FE67B7" w:rsidRPr="00C85F58" w:rsidRDefault="00FE67B7" w:rsidP="00FE67B7">
      <w:pPr>
        <w:rPr>
          <w:rFonts w:ascii="Times New Roman" w:hAnsi="Times New Roman" w:cs="Times New Roman"/>
          <w:iCs/>
          <w:sz w:val="24"/>
          <w:szCs w:val="24"/>
        </w:rPr>
      </w:pPr>
    </w:p>
    <w:p w:rsidR="00FE67B7" w:rsidRPr="00C85F58" w:rsidRDefault="00FE67B7" w:rsidP="00FE67B7">
      <w:pPr>
        <w:rPr>
          <w:rFonts w:ascii="Times New Roman" w:hAnsi="Times New Roman" w:cs="Times New Roman"/>
          <w:sz w:val="24"/>
          <w:szCs w:val="24"/>
        </w:rPr>
      </w:pPr>
    </w:p>
    <w:p w:rsidR="00862940" w:rsidRPr="00C85F58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C85F58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C85F58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C85F58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36335C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36335C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36335C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36335C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36335C" w:rsidRDefault="00862940" w:rsidP="0086294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2940" w:rsidRPr="0036335C" w:rsidRDefault="00862940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36335C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1070D6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35D8" w:rsidRPr="001070D6" w:rsidRDefault="00BC35D8" w:rsidP="00BC35D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62DF" w:rsidRPr="001070D6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62DF" w:rsidRPr="001070D6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62DF" w:rsidRPr="001070D6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62DF" w:rsidRPr="001070D6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62DF" w:rsidRPr="001070D6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62DF" w:rsidRPr="001070D6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62DF" w:rsidRPr="001070D6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62DF" w:rsidRPr="001070D6" w:rsidRDefault="00E962DF" w:rsidP="00E962D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333F0" w:rsidRPr="001070D6" w:rsidRDefault="000333F0" w:rsidP="000333F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55F62" w:rsidRPr="001070D6" w:rsidRDefault="00C55F62" w:rsidP="00C55F62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C55F62" w:rsidRPr="001070D6" w:rsidSect="00DC24BF">
      <w:headerReference w:type="default" r:id="rId25"/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5F63" w:rsidRDefault="00C05F63" w:rsidP="000A0C39">
      <w:pPr>
        <w:spacing w:after="0" w:line="240" w:lineRule="auto"/>
      </w:pPr>
      <w:r>
        <w:separator/>
      </w:r>
    </w:p>
  </w:endnote>
  <w:endnote w:type="continuationSeparator" w:id="0">
    <w:p w:rsidR="00C05F63" w:rsidRDefault="00C05F63" w:rsidP="000A0C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5F63" w:rsidRDefault="00C05F63" w:rsidP="000A0C39">
      <w:pPr>
        <w:spacing w:after="0" w:line="240" w:lineRule="auto"/>
      </w:pPr>
      <w:r>
        <w:separator/>
      </w:r>
    </w:p>
  </w:footnote>
  <w:footnote w:type="continuationSeparator" w:id="0">
    <w:p w:rsidR="00C05F63" w:rsidRDefault="00C05F63" w:rsidP="000A0C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29492165"/>
      <w:docPartObj>
        <w:docPartGallery w:val="Page Numbers (Top of Page)"/>
        <w:docPartUnique/>
      </w:docPartObj>
    </w:sdtPr>
    <w:sdtEndPr/>
    <w:sdtContent>
      <w:p w:rsidR="004B083B" w:rsidRDefault="004B083B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D458C">
          <w:rPr>
            <w:noProof/>
          </w:rPr>
          <w:t>33</w:t>
        </w:r>
        <w:r>
          <w:fldChar w:fldCharType="end"/>
        </w:r>
      </w:p>
    </w:sdtContent>
  </w:sdt>
  <w:p w:rsidR="004B083B" w:rsidRDefault="004B083B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62A45"/>
    <w:multiLevelType w:val="hybridMultilevel"/>
    <w:tmpl w:val="9CB8D6FE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">
    <w:nsid w:val="0A046EEE"/>
    <w:multiLevelType w:val="hybridMultilevel"/>
    <w:tmpl w:val="DC54437C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AC2D7A"/>
    <w:multiLevelType w:val="hybridMultilevel"/>
    <w:tmpl w:val="AA645ED6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">
    <w:nsid w:val="1351456E"/>
    <w:multiLevelType w:val="hybridMultilevel"/>
    <w:tmpl w:val="D9845AD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50062B0"/>
    <w:multiLevelType w:val="hybridMultilevel"/>
    <w:tmpl w:val="AE86D234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5">
    <w:nsid w:val="19187396"/>
    <w:multiLevelType w:val="hybridMultilevel"/>
    <w:tmpl w:val="2B585DE4"/>
    <w:lvl w:ilvl="0" w:tplc="7D58F9C4">
      <w:start w:val="1"/>
      <w:numFmt w:val="bullet"/>
      <w:lvlText w:val="–"/>
      <w:lvlJc w:val="left"/>
      <w:pPr>
        <w:ind w:left="116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60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44" w:hanging="360"/>
      </w:pPr>
      <w:rPr>
        <w:rFonts w:ascii="Wingdings" w:hAnsi="Wingdings" w:hint="default"/>
      </w:rPr>
    </w:lvl>
  </w:abstractNum>
  <w:abstractNum w:abstractNumId="6">
    <w:nsid w:val="1C355FA9"/>
    <w:multiLevelType w:val="hybridMultilevel"/>
    <w:tmpl w:val="5E5C46B4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7">
    <w:nsid w:val="1CCC69AF"/>
    <w:multiLevelType w:val="hybridMultilevel"/>
    <w:tmpl w:val="497C7D3C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8">
    <w:nsid w:val="265C4564"/>
    <w:multiLevelType w:val="hybridMultilevel"/>
    <w:tmpl w:val="8F401D4E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A07750"/>
    <w:multiLevelType w:val="hybridMultilevel"/>
    <w:tmpl w:val="A09051BC"/>
    <w:lvl w:ilvl="0" w:tplc="02D0560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31006E"/>
    <w:multiLevelType w:val="hybridMultilevel"/>
    <w:tmpl w:val="E020EC16"/>
    <w:lvl w:ilvl="0" w:tplc="20C8E76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261596"/>
    <w:multiLevelType w:val="hybridMultilevel"/>
    <w:tmpl w:val="5F84BE6E"/>
    <w:lvl w:ilvl="0" w:tplc="1F6265B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0B082F"/>
    <w:multiLevelType w:val="hybridMultilevel"/>
    <w:tmpl w:val="2E861B0A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3">
    <w:nsid w:val="2FB3324C"/>
    <w:multiLevelType w:val="hybridMultilevel"/>
    <w:tmpl w:val="8E3E7C60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4">
    <w:nsid w:val="349E50B2"/>
    <w:multiLevelType w:val="hybridMultilevel"/>
    <w:tmpl w:val="1652CD7E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BDF1B79"/>
    <w:multiLevelType w:val="hybridMultilevel"/>
    <w:tmpl w:val="516CF780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05A0AB1"/>
    <w:multiLevelType w:val="hybridMultilevel"/>
    <w:tmpl w:val="C3BA6DDE"/>
    <w:lvl w:ilvl="0" w:tplc="7D58F9C4">
      <w:start w:val="1"/>
      <w:numFmt w:val="bullet"/>
      <w:lvlText w:val="–"/>
      <w:lvlJc w:val="left"/>
      <w:pPr>
        <w:ind w:left="-112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3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68" w:hanging="360"/>
      </w:pPr>
      <w:rPr>
        <w:rFonts w:ascii="Wingdings" w:hAnsi="Wingdings" w:hint="default"/>
      </w:rPr>
    </w:lvl>
  </w:abstractNum>
  <w:abstractNum w:abstractNumId="17">
    <w:nsid w:val="416161B7"/>
    <w:multiLevelType w:val="hybridMultilevel"/>
    <w:tmpl w:val="D2328304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7762E39"/>
    <w:multiLevelType w:val="hybridMultilevel"/>
    <w:tmpl w:val="D62CF970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333734"/>
    <w:multiLevelType w:val="hybridMultilevel"/>
    <w:tmpl w:val="14D0D33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0">
    <w:nsid w:val="521C32A2"/>
    <w:multiLevelType w:val="hybridMultilevel"/>
    <w:tmpl w:val="8180A568"/>
    <w:lvl w:ilvl="0" w:tplc="896C54D4">
      <w:start w:val="1"/>
      <w:numFmt w:val="bullet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1">
    <w:nsid w:val="5AA2366A"/>
    <w:multiLevelType w:val="hybridMultilevel"/>
    <w:tmpl w:val="7AC668F0"/>
    <w:lvl w:ilvl="0" w:tplc="601EEF72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DAA148F"/>
    <w:multiLevelType w:val="hybridMultilevel"/>
    <w:tmpl w:val="8E9A483A"/>
    <w:lvl w:ilvl="0" w:tplc="E5C4446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0DC31AC"/>
    <w:multiLevelType w:val="hybridMultilevel"/>
    <w:tmpl w:val="AC025F96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B415D54"/>
    <w:multiLevelType w:val="hybridMultilevel"/>
    <w:tmpl w:val="DF5EA69E"/>
    <w:lvl w:ilvl="0" w:tplc="FEDE49E2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5D30E8"/>
    <w:multiLevelType w:val="hybridMultilevel"/>
    <w:tmpl w:val="553E9886"/>
    <w:lvl w:ilvl="0" w:tplc="A6BE48D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5A17B76"/>
    <w:multiLevelType w:val="hybridMultilevel"/>
    <w:tmpl w:val="833E6EAE"/>
    <w:lvl w:ilvl="0" w:tplc="E36A0D9A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7681F60"/>
    <w:multiLevelType w:val="hybridMultilevel"/>
    <w:tmpl w:val="DC7AEC2E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EF394C"/>
    <w:multiLevelType w:val="hybridMultilevel"/>
    <w:tmpl w:val="B86449E8"/>
    <w:lvl w:ilvl="0" w:tplc="7D58F9C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D3F2875"/>
    <w:multiLevelType w:val="hybridMultilevel"/>
    <w:tmpl w:val="87EAB10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6"/>
  </w:num>
  <w:num w:numId="4">
    <w:abstractNumId w:val="12"/>
  </w:num>
  <w:num w:numId="5">
    <w:abstractNumId w:val="26"/>
  </w:num>
  <w:num w:numId="6">
    <w:abstractNumId w:val="29"/>
  </w:num>
  <w:num w:numId="7">
    <w:abstractNumId w:val="13"/>
  </w:num>
  <w:num w:numId="8">
    <w:abstractNumId w:val="19"/>
  </w:num>
  <w:num w:numId="9">
    <w:abstractNumId w:val="2"/>
  </w:num>
  <w:num w:numId="10">
    <w:abstractNumId w:val="4"/>
  </w:num>
  <w:num w:numId="11">
    <w:abstractNumId w:val="20"/>
  </w:num>
  <w:num w:numId="12">
    <w:abstractNumId w:val="5"/>
  </w:num>
  <w:num w:numId="13">
    <w:abstractNumId w:val="16"/>
  </w:num>
  <w:num w:numId="14">
    <w:abstractNumId w:val="3"/>
  </w:num>
  <w:num w:numId="15">
    <w:abstractNumId w:val="15"/>
  </w:num>
  <w:num w:numId="16">
    <w:abstractNumId w:val="14"/>
  </w:num>
  <w:num w:numId="17">
    <w:abstractNumId w:val="18"/>
  </w:num>
  <w:num w:numId="18">
    <w:abstractNumId w:val="25"/>
  </w:num>
  <w:num w:numId="19">
    <w:abstractNumId w:val="27"/>
  </w:num>
  <w:num w:numId="20">
    <w:abstractNumId w:val="9"/>
  </w:num>
  <w:num w:numId="21">
    <w:abstractNumId w:val="17"/>
  </w:num>
  <w:num w:numId="22">
    <w:abstractNumId w:val="24"/>
  </w:num>
  <w:num w:numId="23">
    <w:abstractNumId w:val="23"/>
  </w:num>
  <w:num w:numId="24">
    <w:abstractNumId w:val="10"/>
  </w:num>
  <w:num w:numId="25">
    <w:abstractNumId w:val="8"/>
  </w:num>
  <w:num w:numId="26">
    <w:abstractNumId w:val="21"/>
  </w:num>
  <w:num w:numId="27">
    <w:abstractNumId w:val="1"/>
  </w:num>
  <w:num w:numId="28">
    <w:abstractNumId w:val="11"/>
  </w:num>
  <w:num w:numId="29">
    <w:abstractNumId w:val="28"/>
  </w:num>
  <w:num w:numId="3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27F8F"/>
    <w:rsid w:val="00024E9C"/>
    <w:rsid w:val="00027F8F"/>
    <w:rsid w:val="000333F0"/>
    <w:rsid w:val="00051F90"/>
    <w:rsid w:val="0008122A"/>
    <w:rsid w:val="00093DB6"/>
    <w:rsid w:val="000A0C39"/>
    <w:rsid w:val="000A5621"/>
    <w:rsid w:val="000B6373"/>
    <w:rsid w:val="000F1150"/>
    <w:rsid w:val="000F3C24"/>
    <w:rsid w:val="001070D6"/>
    <w:rsid w:val="00131DB8"/>
    <w:rsid w:val="00150EF4"/>
    <w:rsid w:val="0015104C"/>
    <w:rsid w:val="00197EDB"/>
    <w:rsid w:val="001A0DBA"/>
    <w:rsid w:val="001C175E"/>
    <w:rsid w:val="001E27A4"/>
    <w:rsid w:val="001E4027"/>
    <w:rsid w:val="001E7A41"/>
    <w:rsid w:val="00206F2D"/>
    <w:rsid w:val="00227976"/>
    <w:rsid w:val="00227EA6"/>
    <w:rsid w:val="00234CB6"/>
    <w:rsid w:val="0024491F"/>
    <w:rsid w:val="0024735A"/>
    <w:rsid w:val="00270EBF"/>
    <w:rsid w:val="002727DF"/>
    <w:rsid w:val="00280F5F"/>
    <w:rsid w:val="002878C4"/>
    <w:rsid w:val="00290239"/>
    <w:rsid w:val="00292173"/>
    <w:rsid w:val="002B2204"/>
    <w:rsid w:val="002E6846"/>
    <w:rsid w:val="002F61C4"/>
    <w:rsid w:val="00303612"/>
    <w:rsid w:val="00332F5E"/>
    <w:rsid w:val="00341092"/>
    <w:rsid w:val="00352AD1"/>
    <w:rsid w:val="003563BE"/>
    <w:rsid w:val="0036335C"/>
    <w:rsid w:val="003705A3"/>
    <w:rsid w:val="00383DE6"/>
    <w:rsid w:val="00384B7D"/>
    <w:rsid w:val="003B6BBF"/>
    <w:rsid w:val="003F4864"/>
    <w:rsid w:val="00402576"/>
    <w:rsid w:val="004078E9"/>
    <w:rsid w:val="00416311"/>
    <w:rsid w:val="00432AB4"/>
    <w:rsid w:val="0044096F"/>
    <w:rsid w:val="00446B8A"/>
    <w:rsid w:val="00455A8F"/>
    <w:rsid w:val="00461CDB"/>
    <w:rsid w:val="00472EEA"/>
    <w:rsid w:val="00477F5A"/>
    <w:rsid w:val="0049301F"/>
    <w:rsid w:val="004948C5"/>
    <w:rsid w:val="00497B3E"/>
    <w:rsid w:val="004A363C"/>
    <w:rsid w:val="004A648F"/>
    <w:rsid w:val="004B083B"/>
    <w:rsid w:val="004B7448"/>
    <w:rsid w:val="004C5EDE"/>
    <w:rsid w:val="004D332A"/>
    <w:rsid w:val="004D3466"/>
    <w:rsid w:val="004D71E7"/>
    <w:rsid w:val="004F05AD"/>
    <w:rsid w:val="004F7A39"/>
    <w:rsid w:val="00504F5D"/>
    <w:rsid w:val="005073B7"/>
    <w:rsid w:val="00530990"/>
    <w:rsid w:val="00537B4D"/>
    <w:rsid w:val="00542763"/>
    <w:rsid w:val="005449CF"/>
    <w:rsid w:val="00545206"/>
    <w:rsid w:val="005474AF"/>
    <w:rsid w:val="005474F4"/>
    <w:rsid w:val="00553607"/>
    <w:rsid w:val="005570BA"/>
    <w:rsid w:val="0056544F"/>
    <w:rsid w:val="00580E1B"/>
    <w:rsid w:val="00581003"/>
    <w:rsid w:val="00592C5E"/>
    <w:rsid w:val="00594635"/>
    <w:rsid w:val="005A42FA"/>
    <w:rsid w:val="005D0625"/>
    <w:rsid w:val="005D65A0"/>
    <w:rsid w:val="005E706D"/>
    <w:rsid w:val="005F19AD"/>
    <w:rsid w:val="00600635"/>
    <w:rsid w:val="0061668E"/>
    <w:rsid w:val="00617BC2"/>
    <w:rsid w:val="0063125A"/>
    <w:rsid w:val="00637023"/>
    <w:rsid w:val="0066421D"/>
    <w:rsid w:val="00691E23"/>
    <w:rsid w:val="006A00E9"/>
    <w:rsid w:val="006B0DC9"/>
    <w:rsid w:val="006B148F"/>
    <w:rsid w:val="006E426C"/>
    <w:rsid w:val="006F56E5"/>
    <w:rsid w:val="007040DD"/>
    <w:rsid w:val="00720245"/>
    <w:rsid w:val="00741321"/>
    <w:rsid w:val="00744BEA"/>
    <w:rsid w:val="00765C57"/>
    <w:rsid w:val="007849A8"/>
    <w:rsid w:val="00784CDD"/>
    <w:rsid w:val="007A22A4"/>
    <w:rsid w:val="007C2C5C"/>
    <w:rsid w:val="007C6947"/>
    <w:rsid w:val="007D483C"/>
    <w:rsid w:val="007D5DFE"/>
    <w:rsid w:val="007E46CB"/>
    <w:rsid w:val="007F7D49"/>
    <w:rsid w:val="00804E43"/>
    <w:rsid w:val="00805FE7"/>
    <w:rsid w:val="0081322A"/>
    <w:rsid w:val="00813AB7"/>
    <w:rsid w:val="00830340"/>
    <w:rsid w:val="00862940"/>
    <w:rsid w:val="00872A53"/>
    <w:rsid w:val="0088200E"/>
    <w:rsid w:val="00887C3A"/>
    <w:rsid w:val="00893FCA"/>
    <w:rsid w:val="008A1089"/>
    <w:rsid w:val="008A791B"/>
    <w:rsid w:val="008C2010"/>
    <w:rsid w:val="008D38DE"/>
    <w:rsid w:val="008F1B75"/>
    <w:rsid w:val="00906420"/>
    <w:rsid w:val="009417BE"/>
    <w:rsid w:val="009659EE"/>
    <w:rsid w:val="009677CF"/>
    <w:rsid w:val="00970EB7"/>
    <w:rsid w:val="00984E9C"/>
    <w:rsid w:val="00986EEF"/>
    <w:rsid w:val="00987CD0"/>
    <w:rsid w:val="00991AA4"/>
    <w:rsid w:val="00994F11"/>
    <w:rsid w:val="009B513E"/>
    <w:rsid w:val="009C4BB3"/>
    <w:rsid w:val="009D2D0D"/>
    <w:rsid w:val="009D3033"/>
    <w:rsid w:val="009D458C"/>
    <w:rsid w:val="009E3667"/>
    <w:rsid w:val="009F2B06"/>
    <w:rsid w:val="00A02926"/>
    <w:rsid w:val="00A14954"/>
    <w:rsid w:val="00A538CC"/>
    <w:rsid w:val="00A541B1"/>
    <w:rsid w:val="00A61245"/>
    <w:rsid w:val="00A670AA"/>
    <w:rsid w:val="00A97388"/>
    <w:rsid w:val="00AA607B"/>
    <w:rsid w:val="00AB3832"/>
    <w:rsid w:val="00AB4624"/>
    <w:rsid w:val="00AB5414"/>
    <w:rsid w:val="00AC2C1E"/>
    <w:rsid w:val="00AD1024"/>
    <w:rsid w:val="00AD19B8"/>
    <w:rsid w:val="00AF023C"/>
    <w:rsid w:val="00AF22A8"/>
    <w:rsid w:val="00B23E1B"/>
    <w:rsid w:val="00B3219E"/>
    <w:rsid w:val="00B6457C"/>
    <w:rsid w:val="00B67D18"/>
    <w:rsid w:val="00B82892"/>
    <w:rsid w:val="00B84765"/>
    <w:rsid w:val="00B935EC"/>
    <w:rsid w:val="00BB057F"/>
    <w:rsid w:val="00BC35D8"/>
    <w:rsid w:val="00BD1288"/>
    <w:rsid w:val="00BE228B"/>
    <w:rsid w:val="00BE5D8D"/>
    <w:rsid w:val="00BF2B93"/>
    <w:rsid w:val="00C01ECC"/>
    <w:rsid w:val="00C02FF7"/>
    <w:rsid w:val="00C033D8"/>
    <w:rsid w:val="00C05BBD"/>
    <w:rsid w:val="00C05F63"/>
    <w:rsid w:val="00C06AC3"/>
    <w:rsid w:val="00C11F5C"/>
    <w:rsid w:val="00C22789"/>
    <w:rsid w:val="00C33CC5"/>
    <w:rsid w:val="00C371E3"/>
    <w:rsid w:val="00C55F62"/>
    <w:rsid w:val="00C5767F"/>
    <w:rsid w:val="00C63DEF"/>
    <w:rsid w:val="00C65D10"/>
    <w:rsid w:val="00C766D8"/>
    <w:rsid w:val="00C84770"/>
    <w:rsid w:val="00C85F58"/>
    <w:rsid w:val="00CB74A6"/>
    <w:rsid w:val="00CE215B"/>
    <w:rsid w:val="00D117BD"/>
    <w:rsid w:val="00D117D2"/>
    <w:rsid w:val="00D23E1B"/>
    <w:rsid w:val="00D57A67"/>
    <w:rsid w:val="00D661B6"/>
    <w:rsid w:val="00D66BFE"/>
    <w:rsid w:val="00D7415B"/>
    <w:rsid w:val="00D751D3"/>
    <w:rsid w:val="00D76758"/>
    <w:rsid w:val="00D80806"/>
    <w:rsid w:val="00D876CC"/>
    <w:rsid w:val="00DC06BF"/>
    <w:rsid w:val="00DC1220"/>
    <w:rsid w:val="00DC24BF"/>
    <w:rsid w:val="00DC6641"/>
    <w:rsid w:val="00DE02E8"/>
    <w:rsid w:val="00E126D5"/>
    <w:rsid w:val="00E201A9"/>
    <w:rsid w:val="00E27D6D"/>
    <w:rsid w:val="00E36DCC"/>
    <w:rsid w:val="00E63403"/>
    <w:rsid w:val="00E962DF"/>
    <w:rsid w:val="00EC2D75"/>
    <w:rsid w:val="00EC5B91"/>
    <w:rsid w:val="00ED5F31"/>
    <w:rsid w:val="00EE577D"/>
    <w:rsid w:val="00F23FB9"/>
    <w:rsid w:val="00F32003"/>
    <w:rsid w:val="00F64AA6"/>
    <w:rsid w:val="00F8075D"/>
    <w:rsid w:val="00F8463D"/>
    <w:rsid w:val="00F85403"/>
    <w:rsid w:val="00F85CEE"/>
    <w:rsid w:val="00F92198"/>
    <w:rsid w:val="00F93EBD"/>
    <w:rsid w:val="00F94572"/>
    <w:rsid w:val="00F94EAC"/>
    <w:rsid w:val="00FA126A"/>
    <w:rsid w:val="00FA5C8B"/>
    <w:rsid w:val="00FC35B6"/>
    <w:rsid w:val="00FE67B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7B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27D6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7">
    <w:name w:val="Основной текст (37)"/>
    <w:basedOn w:val="a0"/>
    <w:uiPriority w:val="99"/>
    <w:qFormat/>
    <w:rsid w:val="00D876CC"/>
    <w:rPr>
      <w:rFonts w:ascii="Times New Roman" w:hAnsi="Times New Roman"/>
      <w:i/>
      <w:iCs/>
      <w:spacing w:val="-2"/>
      <w:shd w:val="clear" w:color="auto" w:fill="FFFFFF"/>
    </w:rPr>
  </w:style>
  <w:style w:type="paragraph" w:customStyle="1" w:styleId="371">
    <w:name w:val="Основной текст (37)1"/>
    <w:basedOn w:val="a"/>
    <w:uiPriority w:val="99"/>
    <w:qFormat/>
    <w:rsid w:val="00D876CC"/>
    <w:pPr>
      <w:shd w:val="clear" w:color="auto" w:fill="FFFFFF"/>
      <w:spacing w:after="0" w:line="211" w:lineRule="exact"/>
      <w:ind w:hanging="280"/>
      <w:jc w:val="both"/>
    </w:pPr>
    <w:rPr>
      <w:rFonts w:ascii="Times New Roman" w:eastAsiaTheme="minorEastAsia" w:hAnsi="Times New Roman"/>
      <w:i/>
      <w:iCs/>
      <w:spacing w:val="-2"/>
      <w:lang w:eastAsia="ru-RU"/>
    </w:rPr>
  </w:style>
  <w:style w:type="table" w:customStyle="1" w:styleId="1">
    <w:name w:val="Сетка таблицы1"/>
    <w:basedOn w:val="a1"/>
    <w:uiPriority w:val="59"/>
    <w:rsid w:val="004F7A39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Основной текст Знак1"/>
    <w:link w:val="a4"/>
    <w:uiPriority w:val="99"/>
    <w:qFormat/>
    <w:rsid w:val="00AF22A8"/>
    <w:rPr>
      <w:rFonts w:ascii="Times New Roman" w:hAnsi="Times New Roman" w:cs="Times New Roman"/>
      <w:sz w:val="21"/>
      <w:szCs w:val="21"/>
      <w:shd w:val="clear" w:color="auto" w:fill="FFFFFF"/>
    </w:rPr>
  </w:style>
  <w:style w:type="paragraph" w:styleId="a4">
    <w:name w:val="Body Text"/>
    <w:basedOn w:val="a"/>
    <w:link w:val="10"/>
    <w:uiPriority w:val="99"/>
    <w:rsid w:val="00AF22A8"/>
    <w:pPr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5">
    <w:name w:val="Основной текст Знак"/>
    <w:basedOn w:val="a0"/>
    <w:uiPriority w:val="99"/>
    <w:semiHidden/>
    <w:rsid w:val="00AF22A8"/>
  </w:style>
  <w:style w:type="character" w:customStyle="1" w:styleId="20">
    <w:name w:val="Основной текст (20)"/>
    <w:basedOn w:val="a0"/>
    <w:uiPriority w:val="99"/>
    <w:qFormat/>
    <w:rsid w:val="00AF22A8"/>
    <w:rPr>
      <w:rFonts w:ascii="Verdana" w:hAnsi="Verdana" w:cs="Verdana"/>
      <w:sz w:val="16"/>
      <w:szCs w:val="16"/>
      <w:shd w:val="clear" w:color="auto" w:fill="FFFFFF"/>
    </w:rPr>
  </w:style>
  <w:style w:type="paragraph" w:customStyle="1" w:styleId="201">
    <w:name w:val="Основной текст (20)1"/>
    <w:basedOn w:val="a"/>
    <w:uiPriority w:val="99"/>
    <w:qFormat/>
    <w:rsid w:val="00AF22A8"/>
    <w:pPr>
      <w:shd w:val="clear" w:color="auto" w:fill="FFFFFF"/>
      <w:spacing w:before="1440" w:after="0" w:line="226" w:lineRule="exact"/>
      <w:jc w:val="center"/>
    </w:pPr>
    <w:rPr>
      <w:rFonts w:ascii="Verdana" w:eastAsiaTheme="minorEastAsia" w:hAnsi="Verdana" w:cs="Verdana"/>
      <w:b/>
      <w:bCs/>
      <w:sz w:val="16"/>
      <w:szCs w:val="16"/>
      <w:lang w:eastAsia="ru-RU"/>
    </w:rPr>
  </w:style>
  <w:style w:type="paragraph" w:styleId="a6">
    <w:name w:val="No Spacing"/>
    <w:aliases w:val="основа"/>
    <w:link w:val="a7"/>
    <w:uiPriority w:val="1"/>
    <w:qFormat/>
    <w:rsid w:val="00AF22A8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7">
    <w:name w:val="Без интервала Знак"/>
    <w:aliases w:val="основа Знак"/>
    <w:link w:val="a6"/>
    <w:locked/>
    <w:rsid w:val="00AF22A8"/>
    <w:rPr>
      <w:rFonts w:ascii="Calibri" w:eastAsia="Calibri" w:hAnsi="Calibri" w:cs="Times New Roman"/>
    </w:rPr>
  </w:style>
  <w:style w:type="character" w:customStyle="1" w:styleId="8">
    <w:name w:val="Заголовок №8"/>
    <w:basedOn w:val="a0"/>
    <w:uiPriority w:val="99"/>
    <w:qFormat/>
    <w:rsid w:val="00C5767F"/>
    <w:rPr>
      <w:rFonts w:ascii="Verdana" w:hAnsi="Verdana" w:cs="Verdana"/>
      <w:spacing w:val="2"/>
      <w:sz w:val="17"/>
      <w:szCs w:val="17"/>
      <w:shd w:val="clear" w:color="auto" w:fill="FFFFFF"/>
    </w:rPr>
  </w:style>
  <w:style w:type="paragraph" w:customStyle="1" w:styleId="81">
    <w:name w:val="Заголовок №81"/>
    <w:basedOn w:val="a"/>
    <w:uiPriority w:val="99"/>
    <w:qFormat/>
    <w:rsid w:val="00C5767F"/>
    <w:pPr>
      <w:shd w:val="clear" w:color="auto" w:fill="FFFFFF"/>
      <w:spacing w:before="240" w:after="120" w:line="240" w:lineRule="atLeast"/>
      <w:jc w:val="center"/>
      <w:outlineLvl w:val="7"/>
    </w:pPr>
    <w:rPr>
      <w:rFonts w:ascii="Verdana" w:eastAsiaTheme="minorEastAsia" w:hAnsi="Verdana" w:cs="Verdana"/>
      <w:b/>
      <w:bCs/>
      <w:spacing w:val="2"/>
      <w:sz w:val="17"/>
      <w:szCs w:val="17"/>
      <w:lang w:eastAsia="ru-RU"/>
    </w:rPr>
  </w:style>
  <w:style w:type="table" w:customStyle="1" w:styleId="2">
    <w:name w:val="Сетка таблицы2"/>
    <w:basedOn w:val="a1"/>
    <w:next w:val="a3"/>
    <w:uiPriority w:val="59"/>
    <w:rsid w:val="00893F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8">
    <w:name w:val="Основной"/>
    <w:basedOn w:val="a"/>
    <w:link w:val="a9"/>
    <w:qFormat/>
    <w:rsid w:val="00B6457C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paragraph" w:customStyle="1" w:styleId="aa">
    <w:name w:val="Буллит"/>
    <w:basedOn w:val="a8"/>
    <w:link w:val="ab"/>
    <w:rsid w:val="00B6457C"/>
    <w:pPr>
      <w:ind w:firstLine="244"/>
    </w:pPr>
  </w:style>
  <w:style w:type="character" w:customStyle="1" w:styleId="a9">
    <w:name w:val="Основной Знак"/>
    <w:link w:val="a8"/>
    <w:rsid w:val="00B6457C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character" w:customStyle="1" w:styleId="ab">
    <w:name w:val="Буллит Знак"/>
    <w:basedOn w:val="a9"/>
    <w:link w:val="aa"/>
    <w:rsid w:val="00B6457C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paragraph" w:styleId="ac">
    <w:name w:val="header"/>
    <w:basedOn w:val="a"/>
    <w:link w:val="ad"/>
    <w:uiPriority w:val="99"/>
    <w:unhideWhenUsed/>
    <w:rsid w:val="000A0C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0A0C39"/>
  </w:style>
  <w:style w:type="paragraph" w:styleId="ae">
    <w:name w:val="footer"/>
    <w:basedOn w:val="a"/>
    <w:link w:val="af"/>
    <w:uiPriority w:val="99"/>
    <w:unhideWhenUsed/>
    <w:rsid w:val="000A0C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0A0C39"/>
  </w:style>
  <w:style w:type="paragraph" w:styleId="af0">
    <w:name w:val="List Paragraph"/>
    <w:basedOn w:val="a"/>
    <w:uiPriority w:val="34"/>
    <w:qFormat/>
    <w:rsid w:val="007D5DFE"/>
    <w:pPr>
      <w:ind w:left="720"/>
      <w:contextualSpacing/>
    </w:pPr>
  </w:style>
  <w:style w:type="character" w:customStyle="1" w:styleId="apple-converted-space">
    <w:name w:val="apple-converted-space"/>
    <w:basedOn w:val="a0"/>
    <w:rsid w:val="00FE67B7"/>
  </w:style>
  <w:style w:type="paragraph" w:customStyle="1" w:styleId="c2">
    <w:name w:val="c2"/>
    <w:basedOn w:val="a"/>
    <w:rsid w:val="00FE67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FE67B7"/>
  </w:style>
  <w:style w:type="paragraph" w:styleId="af1">
    <w:name w:val="Balloon Text"/>
    <w:basedOn w:val="a"/>
    <w:link w:val="af2"/>
    <w:uiPriority w:val="99"/>
    <w:semiHidden/>
    <w:unhideWhenUsed/>
    <w:rsid w:val="00FE67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FE67B7"/>
    <w:rPr>
      <w:rFonts w:ascii="Tahoma" w:hAnsi="Tahoma" w:cs="Tahoma"/>
      <w:sz w:val="16"/>
      <w:szCs w:val="16"/>
    </w:rPr>
  </w:style>
  <w:style w:type="paragraph" w:styleId="af3">
    <w:name w:val="Normal (Web)"/>
    <w:basedOn w:val="a"/>
    <w:unhideWhenUsed/>
    <w:rsid w:val="00FE67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6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9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82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70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1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4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4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1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85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1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2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15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9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32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8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32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5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16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41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1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1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4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23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2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1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6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2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5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1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DE83B8-5170-4F7A-9275-411D715BED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709</TotalTime>
  <Pages>55</Pages>
  <Words>12748</Words>
  <Characters>72666</Characters>
  <Application>Microsoft Office Word</Application>
  <DocSecurity>0</DocSecurity>
  <Lines>605</Lines>
  <Paragraphs>170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85244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nadja</cp:lastModifiedBy>
  <cp:revision>59</cp:revision>
  <cp:lastPrinted>2019-08-12T18:17:00Z</cp:lastPrinted>
  <dcterms:created xsi:type="dcterms:W3CDTF">2021-01-15T10:33:00Z</dcterms:created>
  <dcterms:modified xsi:type="dcterms:W3CDTF">2021-03-27T13:40:00Z</dcterms:modified>
</cp:coreProperties>
</file>